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B4" w:rsidRDefault="00247CB4" w:rsidP="00C23357">
      <w:pPr>
        <w:pStyle w:val="Pa30"/>
        <w:spacing w:line="240" w:lineRule="auto"/>
        <w:ind w:right="-1"/>
        <w:jc w:val="both"/>
        <w:rPr>
          <w:b/>
          <w:bCs/>
          <w:color w:val="FF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8121"/>
      </w:tblGrid>
      <w:tr w:rsidR="009A56E3" w:rsidTr="006A6E67">
        <w:tc>
          <w:tcPr>
            <w:tcW w:w="2225" w:type="dxa"/>
          </w:tcPr>
          <w:p w:rsidR="009A56E3" w:rsidRDefault="009A56E3" w:rsidP="00C23357">
            <w:pPr>
              <w:suppressAutoHyphens/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9A56E3" w:rsidRPr="009A56E3" w:rsidRDefault="006A6E67" w:rsidP="00C23357">
            <w:pPr>
              <w:suppressAutoHyphens/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8AA5C94" wp14:editId="3AAE80DE">
                  <wp:extent cx="1255718" cy="741872"/>
                  <wp:effectExtent l="19050" t="0" r="1582" b="0"/>
                  <wp:docPr id="3" name="Рисунок 12" descr="C:\Documents and Settings\Urchenko.A\Рабочий стол\ЛОГО МФЮА3 250х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Urchenko.A\Рабочий стол\ЛОГО МФЮА3 250х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979" cy="741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8" w:type="dxa"/>
          </w:tcPr>
          <w:p w:rsidR="009A56E3" w:rsidRPr="006A6E67" w:rsidRDefault="006A6E67" w:rsidP="006A6E67">
            <w:pPr>
              <w:pStyle w:val="1"/>
              <w:rPr>
                <w:color w:val="0000FF"/>
              </w:rPr>
            </w:pPr>
            <w:r w:rsidRPr="006A6E67">
              <w:rPr>
                <w:color w:val="0000FF"/>
              </w:rPr>
              <w:t xml:space="preserve">Московский </w:t>
            </w:r>
            <w:r w:rsidR="006F4006" w:rsidRPr="006A6E67">
              <w:rPr>
                <w:color w:val="0000FF"/>
              </w:rPr>
              <w:t xml:space="preserve">областной </w:t>
            </w:r>
            <w:r w:rsidR="009A56E3" w:rsidRPr="006A6E67">
              <w:rPr>
                <w:color w:val="0000FF"/>
              </w:rPr>
              <w:t>филиал</w:t>
            </w:r>
          </w:p>
          <w:p w:rsidR="009A56E3" w:rsidRPr="006A6E67" w:rsidRDefault="009A56E3" w:rsidP="006A6E67">
            <w:pPr>
              <w:pStyle w:val="1"/>
              <w:spacing w:before="0"/>
              <w:rPr>
                <w:color w:val="0000FF"/>
              </w:rPr>
            </w:pPr>
            <w:r w:rsidRPr="006A6E67">
              <w:rPr>
                <w:color w:val="0000FF"/>
              </w:rPr>
              <w:t xml:space="preserve">Аккредитованного образовательного частного учреждения </w:t>
            </w:r>
          </w:p>
          <w:p w:rsidR="009A56E3" w:rsidRPr="006A6E67" w:rsidRDefault="009A56E3" w:rsidP="006A6E67">
            <w:pPr>
              <w:pStyle w:val="1"/>
              <w:spacing w:before="0"/>
              <w:rPr>
                <w:color w:val="0000FF"/>
              </w:rPr>
            </w:pPr>
            <w:r w:rsidRPr="006A6E67">
              <w:rPr>
                <w:color w:val="0000FF"/>
              </w:rPr>
              <w:t xml:space="preserve">высшего образования </w:t>
            </w:r>
          </w:p>
          <w:p w:rsidR="009A56E3" w:rsidRPr="006A6E67" w:rsidRDefault="009A56E3" w:rsidP="006A6E67">
            <w:pPr>
              <w:pStyle w:val="1"/>
              <w:spacing w:before="0"/>
              <w:rPr>
                <w:color w:val="0000FF"/>
                <w:sz w:val="32"/>
                <w:szCs w:val="32"/>
              </w:rPr>
            </w:pPr>
            <w:r w:rsidRPr="006A6E67">
              <w:rPr>
                <w:color w:val="0000FF"/>
              </w:rPr>
              <w:t xml:space="preserve">«МОСКОВСКИЙ ФИНАНСОВО-ЮРИДИЧЕСКИЙ УНИВЕРСИТЕТ </w:t>
            </w:r>
            <w:r w:rsidRPr="006A6E67">
              <w:rPr>
                <w:caps/>
                <w:color w:val="0000FF"/>
              </w:rPr>
              <w:t>МФЮА</w:t>
            </w:r>
            <w:r w:rsidRPr="006A6E67">
              <w:rPr>
                <w:caps/>
                <w:color w:val="0000FF"/>
                <w:sz w:val="32"/>
                <w:szCs w:val="32"/>
              </w:rPr>
              <w:t>»</w:t>
            </w:r>
          </w:p>
          <w:p w:rsidR="009A56E3" w:rsidRDefault="009A56E3" w:rsidP="006A6E67">
            <w:pPr>
              <w:pStyle w:val="1"/>
              <w:rPr>
                <w:color w:val="000000"/>
              </w:rPr>
            </w:pPr>
          </w:p>
        </w:tc>
      </w:tr>
    </w:tbl>
    <w:p w:rsidR="00976A0D" w:rsidRDefault="00976A0D" w:rsidP="00C23357">
      <w:pPr>
        <w:suppressAutoHyphens/>
        <w:ind w:right="-1"/>
        <w:jc w:val="center"/>
        <w:rPr>
          <w:b/>
          <w:color w:val="000000"/>
          <w:sz w:val="28"/>
          <w:szCs w:val="28"/>
        </w:rPr>
      </w:pPr>
    </w:p>
    <w:p w:rsidR="00247CB4" w:rsidRDefault="00247CB4" w:rsidP="00C23357">
      <w:pPr>
        <w:ind w:left="384" w:right="-1"/>
        <w:jc w:val="center"/>
        <w:rPr>
          <w:sz w:val="36"/>
          <w:szCs w:val="36"/>
        </w:rPr>
      </w:pPr>
    </w:p>
    <w:p w:rsidR="00247CB4" w:rsidRDefault="00247CB4" w:rsidP="00C23357">
      <w:pPr>
        <w:ind w:left="384" w:right="-1"/>
        <w:jc w:val="center"/>
        <w:rPr>
          <w:sz w:val="36"/>
          <w:szCs w:val="36"/>
        </w:rPr>
      </w:pPr>
    </w:p>
    <w:p w:rsidR="00247CB4" w:rsidRDefault="00247CB4" w:rsidP="00C23357">
      <w:pPr>
        <w:ind w:left="384" w:right="-1"/>
        <w:jc w:val="center"/>
        <w:rPr>
          <w:sz w:val="36"/>
          <w:szCs w:val="36"/>
        </w:rPr>
      </w:pPr>
    </w:p>
    <w:p w:rsidR="00247CB4" w:rsidRDefault="00247CB4" w:rsidP="00C23357">
      <w:pPr>
        <w:ind w:left="384" w:right="-1"/>
        <w:jc w:val="center"/>
        <w:rPr>
          <w:sz w:val="36"/>
          <w:szCs w:val="36"/>
        </w:rPr>
      </w:pPr>
    </w:p>
    <w:p w:rsidR="00247CB4" w:rsidRPr="00C34F39" w:rsidRDefault="00247CB4" w:rsidP="00C23357">
      <w:pPr>
        <w:ind w:left="384" w:right="-1"/>
        <w:jc w:val="center"/>
        <w:rPr>
          <w:b/>
          <w:sz w:val="36"/>
          <w:szCs w:val="36"/>
        </w:rPr>
      </w:pPr>
      <w:r w:rsidRPr="00C34F39">
        <w:rPr>
          <w:b/>
          <w:sz w:val="36"/>
          <w:szCs w:val="36"/>
        </w:rPr>
        <w:t>Информационное письмо</w:t>
      </w:r>
    </w:p>
    <w:p w:rsidR="00247CB4" w:rsidRDefault="00247CB4" w:rsidP="00C23357">
      <w:pPr>
        <w:ind w:left="384" w:right="-1"/>
        <w:jc w:val="center"/>
        <w:rPr>
          <w:sz w:val="16"/>
          <w:szCs w:val="16"/>
        </w:rPr>
      </w:pPr>
    </w:p>
    <w:p w:rsidR="00247CB4" w:rsidRDefault="00247CB4" w:rsidP="00C23357">
      <w:pPr>
        <w:ind w:left="384" w:right="-1"/>
        <w:jc w:val="center"/>
        <w:rPr>
          <w:sz w:val="16"/>
          <w:szCs w:val="16"/>
        </w:rPr>
      </w:pPr>
    </w:p>
    <w:p w:rsidR="00247CB4" w:rsidRDefault="00247CB4" w:rsidP="00C23357">
      <w:pPr>
        <w:ind w:left="384" w:right="-1"/>
        <w:jc w:val="center"/>
        <w:rPr>
          <w:sz w:val="16"/>
          <w:szCs w:val="16"/>
        </w:rPr>
      </w:pPr>
    </w:p>
    <w:p w:rsidR="00247CB4" w:rsidRDefault="00247CB4" w:rsidP="00C23357">
      <w:pPr>
        <w:ind w:left="384" w:right="-1"/>
        <w:jc w:val="center"/>
        <w:rPr>
          <w:sz w:val="16"/>
          <w:szCs w:val="16"/>
        </w:rPr>
      </w:pPr>
    </w:p>
    <w:p w:rsidR="00247CB4" w:rsidRPr="002A0D9B" w:rsidRDefault="00247CB4" w:rsidP="00C23357">
      <w:pPr>
        <w:ind w:left="384" w:right="-1"/>
        <w:jc w:val="center"/>
        <w:rPr>
          <w:sz w:val="16"/>
          <w:szCs w:val="16"/>
        </w:rPr>
      </w:pPr>
    </w:p>
    <w:p w:rsidR="00247CB4" w:rsidRPr="00247CB4" w:rsidRDefault="00247CB4" w:rsidP="00C23357">
      <w:pPr>
        <w:ind w:left="384" w:right="-1"/>
        <w:jc w:val="center"/>
        <w:rPr>
          <w:b/>
          <w:sz w:val="36"/>
          <w:szCs w:val="36"/>
        </w:rPr>
      </w:pPr>
      <w:r w:rsidRPr="00247CB4">
        <w:rPr>
          <w:b/>
          <w:sz w:val="36"/>
          <w:szCs w:val="36"/>
        </w:rPr>
        <w:t>Меж</w:t>
      </w:r>
      <w:r w:rsidR="006F4006">
        <w:rPr>
          <w:b/>
          <w:sz w:val="36"/>
          <w:szCs w:val="36"/>
        </w:rPr>
        <w:t>региональная</w:t>
      </w:r>
      <w:r w:rsidRPr="00247CB4">
        <w:rPr>
          <w:b/>
          <w:sz w:val="36"/>
          <w:szCs w:val="36"/>
        </w:rPr>
        <w:t xml:space="preserve"> на</w:t>
      </w:r>
      <w:r w:rsidR="00421928">
        <w:rPr>
          <w:b/>
          <w:sz w:val="36"/>
          <w:szCs w:val="36"/>
        </w:rPr>
        <w:t>учно</w:t>
      </w:r>
      <w:r w:rsidR="006A6E67" w:rsidRPr="00C34F39">
        <w:rPr>
          <w:b/>
          <w:sz w:val="36"/>
          <w:szCs w:val="36"/>
        </w:rPr>
        <w:t>-</w:t>
      </w:r>
      <w:r w:rsidR="00421928">
        <w:rPr>
          <w:b/>
          <w:sz w:val="36"/>
          <w:szCs w:val="36"/>
        </w:rPr>
        <w:t>практическая конференция</w:t>
      </w:r>
    </w:p>
    <w:p w:rsidR="00247CB4" w:rsidRPr="00247CB4" w:rsidRDefault="00247CB4" w:rsidP="00C23357">
      <w:pPr>
        <w:ind w:left="384" w:right="-1"/>
        <w:jc w:val="center"/>
        <w:rPr>
          <w:b/>
          <w:sz w:val="40"/>
          <w:szCs w:val="40"/>
        </w:rPr>
      </w:pPr>
    </w:p>
    <w:p w:rsidR="00247CB4" w:rsidRPr="00264156" w:rsidRDefault="00247CB4" w:rsidP="00C23357">
      <w:pPr>
        <w:ind w:left="384" w:right="-1"/>
        <w:rPr>
          <w:b/>
          <w:sz w:val="44"/>
          <w:szCs w:val="44"/>
        </w:rPr>
      </w:pPr>
    </w:p>
    <w:p w:rsidR="00247CB4" w:rsidRPr="00D51B7E" w:rsidRDefault="00846BAB" w:rsidP="00C23357">
      <w:pPr>
        <w:ind w:left="384" w:right="-1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ШАГИ В НАУКУ</w:t>
      </w:r>
    </w:p>
    <w:p w:rsidR="00247CB4" w:rsidRDefault="00247CB4" w:rsidP="00C23357">
      <w:pPr>
        <w:ind w:left="384" w:right="-1"/>
        <w:jc w:val="center"/>
        <w:rPr>
          <w:sz w:val="44"/>
          <w:szCs w:val="44"/>
        </w:rPr>
      </w:pPr>
    </w:p>
    <w:p w:rsidR="00421928" w:rsidRDefault="00421928" w:rsidP="00C23357">
      <w:pPr>
        <w:ind w:left="384" w:right="-1"/>
        <w:jc w:val="center"/>
        <w:rPr>
          <w:sz w:val="44"/>
          <w:szCs w:val="44"/>
        </w:rPr>
      </w:pPr>
    </w:p>
    <w:p w:rsidR="00247CB4" w:rsidRPr="00247CB4" w:rsidRDefault="001A6AE0" w:rsidP="00C23357">
      <w:pPr>
        <w:ind w:left="384"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8F0457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ноября</w:t>
      </w:r>
      <w:r w:rsidR="00247CB4" w:rsidRPr="00247CB4">
        <w:rPr>
          <w:b/>
          <w:sz w:val="32"/>
          <w:szCs w:val="32"/>
        </w:rPr>
        <w:t xml:space="preserve"> 20</w:t>
      </w:r>
      <w:r w:rsidR="00636401">
        <w:rPr>
          <w:b/>
          <w:sz w:val="32"/>
          <w:szCs w:val="32"/>
        </w:rPr>
        <w:t>2</w:t>
      </w:r>
      <w:r w:rsidR="008F0457">
        <w:rPr>
          <w:b/>
          <w:sz w:val="32"/>
          <w:szCs w:val="32"/>
        </w:rPr>
        <w:t>5</w:t>
      </w:r>
      <w:r w:rsidR="00247CB4" w:rsidRPr="00247CB4">
        <w:rPr>
          <w:b/>
          <w:sz w:val="32"/>
          <w:szCs w:val="32"/>
        </w:rPr>
        <w:t xml:space="preserve"> года</w:t>
      </w: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Pr="009C28EC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Default="00247CB4" w:rsidP="00C23357">
      <w:pPr>
        <w:ind w:left="384" w:right="-1"/>
        <w:jc w:val="center"/>
        <w:rPr>
          <w:sz w:val="32"/>
          <w:szCs w:val="32"/>
        </w:rPr>
      </w:pPr>
    </w:p>
    <w:p w:rsidR="00247CB4" w:rsidRPr="00565BEC" w:rsidRDefault="00247CB4" w:rsidP="00C23357">
      <w:pPr>
        <w:ind w:right="-1"/>
        <w:rPr>
          <w:sz w:val="32"/>
          <w:szCs w:val="32"/>
        </w:rPr>
      </w:pPr>
    </w:p>
    <w:p w:rsidR="00E9709D" w:rsidRDefault="006F4006" w:rsidP="00C23357">
      <w:pPr>
        <w:pStyle w:val="Pa30"/>
        <w:spacing w:line="240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Сергиев Посад</w:t>
      </w:r>
      <w:r w:rsidR="00247CB4" w:rsidRPr="00247CB4">
        <w:rPr>
          <w:b/>
          <w:sz w:val="32"/>
          <w:szCs w:val="32"/>
        </w:rPr>
        <w:t>, 20</w:t>
      </w:r>
      <w:r w:rsidR="00636401">
        <w:rPr>
          <w:b/>
          <w:sz w:val="32"/>
          <w:szCs w:val="32"/>
        </w:rPr>
        <w:t>2</w:t>
      </w:r>
      <w:r w:rsidR="008F0457">
        <w:rPr>
          <w:b/>
          <w:sz w:val="32"/>
          <w:szCs w:val="32"/>
        </w:rPr>
        <w:t>5</w:t>
      </w:r>
    </w:p>
    <w:p w:rsidR="00E9709D" w:rsidRDefault="00E9709D" w:rsidP="00E9709D">
      <w:r>
        <w:br w:type="page"/>
      </w:r>
    </w:p>
    <w:p w:rsidR="00247CB4" w:rsidRPr="000158C5" w:rsidRDefault="00247CB4" w:rsidP="00C23357">
      <w:pPr>
        <w:pStyle w:val="Pa30"/>
        <w:spacing w:line="240" w:lineRule="auto"/>
        <w:ind w:right="-1"/>
        <w:jc w:val="center"/>
        <w:rPr>
          <w:b/>
          <w:bCs/>
        </w:rPr>
      </w:pPr>
    </w:p>
    <w:p w:rsidR="000A2B95" w:rsidRPr="00062771" w:rsidRDefault="000A2B95" w:rsidP="00C23357">
      <w:pPr>
        <w:ind w:left="360" w:right="-1"/>
        <w:jc w:val="center"/>
        <w:rPr>
          <w:b/>
          <w:sz w:val="28"/>
          <w:szCs w:val="28"/>
          <w:u w:val="single"/>
        </w:rPr>
      </w:pPr>
    </w:p>
    <w:p w:rsidR="00AC7BE3" w:rsidRDefault="001A6AE0" w:rsidP="003D769B">
      <w:pPr>
        <w:shd w:val="clear" w:color="auto" w:fill="FFFFFF"/>
        <w:ind w:right="-1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8F0457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ноября</w:t>
      </w:r>
      <w:r w:rsidR="00AC7BE3" w:rsidRPr="00C34F39">
        <w:rPr>
          <w:b/>
          <w:sz w:val="26"/>
          <w:szCs w:val="26"/>
        </w:rPr>
        <w:t xml:space="preserve"> 20</w:t>
      </w:r>
      <w:r w:rsidR="00636401">
        <w:rPr>
          <w:b/>
          <w:sz w:val="26"/>
          <w:szCs w:val="26"/>
        </w:rPr>
        <w:t>2</w:t>
      </w:r>
      <w:r w:rsidR="008F0457">
        <w:rPr>
          <w:b/>
          <w:sz w:val="26"/>
          <w:szCs w:val="26"/>
        </w:rPr>
        <w:t>5</w:t>
      </w:r>
      <w:r w:rsidR="00AC7BE3" w:rsidRPr="00C34F39">
        <w:rPr>
          <w:b/>
          <w:sz w:val="26"/>
          <w:szCs w:val="26"/>
        </w:rPr>
        <w:t xml:space="preserve"> года</w:t>
      </w:r>
      <w:r w:rsidR="00AC7BE3" w:rsidRPr="00C34F39">
        <w:rPr>
          <w:sz w:val="26"/>
          <w:szCs w:val="26"/>
        </w:rPr>
        <w:t xml:space="preserve"> в </w:t>
      </w:r>
      <w:r w:rsidR="006F4006" w:rsidRPr="00C34F39">
        <w:rPr>
          <w:sz w:val="26"/>
          <w:szCs w:val="26"/>
        </w:rPr>
        <w:t>Московском областном</w:t>
      </w:r>
      <w:r w:rsidR="00AC7BE3" w:rsidRPr="00C34F39">
        <w:rPr>
          <w:sz w:val="26"/>
          <w:szCs w:val="26"/>
        </w:rPr>
        <w:t xml:space="preserve"> филиале Аккредитованного образовательного частного учреждения высшего образования «</w:t>
      </w:r>
      <w:r w:rsidR="00D738A9" w:rsidRPr="00C34F39">
        <w:rPr>
          <w:sz w:val="26"/>
          <w:szCs w:val="26"/>
        </w:rPr>
        <w:t>Московский финансово-юридический университет</w:t>
      </w:r>
      <w:r w:rsidR="00AC7BE3" w:rsidRPr="00C34F39">
        <w:rPr>
          <w:sz w:val="26"/>
          <w:szCs w:val="26"/>
        </w:rPr>
        <w:t xml:space="preserve"> МФЮА» состоится </w:t>
      </w:r>
      <w:r w:rsidR="00C34F39" w:rsidRPr="00C34F39">
        <w:rPr>
          <w:sz w:val="26"/>
          <w:szCs w:val="26"/>
        </w:rPr>
        <w:t>м</w:t>
      </w:r>
      <w:r w:rsidR="00A355A5" w:rsidRPr="00C34F39">
        <w:rPr>
          <w:sz w:val="26"/>
          <w:szCs w:val="26"/>
        </w:rPr>
        <w:t>ежрегиональная</w:t>
      </w:r>
      <w:r w:rsidR="00AC7BE3" w:rsidRPr="00C34F39">
        <w:rPr>
          <w:sz w:val="26"/>
          <w:szCs w:val="26"/>
        </w:rPr>
        <w:t xml:space="preserve"> научно</w:t>
      </w:r>
      <w:r w:rsidR="00D62CB5">
        <w:rPr>
          <w:sz w:val="26"/>
          <w:szCs w:val="26"/>
        </w:rPr>
        <w:t>-</w:t>
      </w:r>
      <w:r w:rsidR="00AC7BE3" w:rsidRPr="00C34F39">
        <w:rPr>
          <w:sz w:val="26"/>
          <w:szCs w:val="26"/>
        </w:rPr>
        <w:t xml:space="preserve">практическая конференция </w:t>
      </w:r>
      <w:r>
        <w:rPr>
          <w:sz w:val="26"/>
          <w:szCs w:val="26"/>
        </w:rPr>
        <w:t xml:space="preserve">учащихся </w:t>
      </w:r>
      <w:r w:rsidRPr="001A6AE0">
        <w:rPr>
          <w:sz w:val="26"/>
          <w:szCs w:val="26"/>
        </w:rPr>
        <w:t>9-11 классов общеобразовательных учреждений, а также студентов учреждений среднего профессионального образования</w:t>
      </w:r>
      <w:r w:rsidR="00421928" w:rsidRPr="00C34F39">
        <w:rPr>
          <w:sz w:val="26"/>
          <w:szCs w:val="26"/>
        </w:rPr>
        <w:t xml:space="preserve"> </w:t>
      </w:r>
      <w:r w:rsidR="00A355A5" w:rsidRPr="00C34F39">
        <w:rPr>
          <w:sz w:val="26"/>
          <w:szCs w:val="26"/>
        </w:rPr>
        <w:t>«</w:t>
      </w:r>
      <w:r w:rsidR="003D769B" w:rsidRPr="003D769B">
        <w:rPr>
          <w:b/>
          <w:sz w:val="26"/>
          <w:szCs w:val="26"/>
        </w:rPr>
        <w:t>Шаги в науку</w:t>
      </w:r>
      <w:r w:rsidR="00E9709D">
        <w:rPr>
          <w:sz w:val="26"/>
          <w:szCs w:val="26"/>
        </w:rPr>
        <w:t>»</w:t>
      </w:r>
      <w:r w:rsidR="00C7133F">
        <w:rPr>
          <w:sz w:val="26"/>
          <w:szCs w:val="26"/>
        </w:rPr>
        <w:t>.</w:t>
      </w:r>
    </w:p>
    <w:p w:rsidR="001A7E9E" w:rsidRDefault="001A7E9E" w:rsidP="00C34F39">
      <w:pPr>
        <w:shd w:val="clear" w:color="auto" w:fill="FFFFFF"/>
        <w:ind w:right="-1" w:firstLine="708"/>
        <w:jc w:val="both"/>
        <w:rPr>
          <w:sz w:val="26"/>
          <w:szCs w:val="26"/>
        </w:rPr>
      </w:pPr>
    </w:p>
    <w:p w:rsidR="001A7E9E" w:rsidRPr="00C34F39" w:rsidRDefault="001A7E9E" w:rsidP="001A7E9E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C34F39">
        <w:rPr>
          <w:sz w:val="26"/>
          <w:szCs w:val="26"/>
        </w:rPr>
        <w:t xml:space="preserve">Участие в конференции </w:t>
      </w:r>
      <w:r w:rsidR="003C155C">
        <w:rPr>
          <w:sz w:val="26"/>
          <w:szCs w:val="26"/>
        </w:rPr>
        <w:t xml:space="preserve">- </w:t>
      </w:r>
      <w:r w:rsidRPr="00C34F39">
        <w:rPr>
          <w:sz w:val="26"/>
          <w:szCs w:val="26"/>
        </w:rPr>
        <w:t xml:space="preserve">в очной форме. Участникам, выступившим на конференции с докладами, будут вручены </w:t>
      </w:r>
      <w:r w:rsidR="003D769B">
        <w:rPr>
          <w:sz w:val="26"/>
          <w:szCs w:val="26"/>
        </w:rPr>
        <w:t>грамоты</w:t>
      </w:r>
      <w:r w:rsidRPr="00C34F39">
        <w:rPr>
          <w:sz w:val="26"/>
          <w:szCs w:val="26"/>
        </w:rPr>
        <w:t xml:space="preserve">, а победителям – дипломы. </w:t>
      </w:r>
      <w:r w:rsidR="00C818B1">
        <w:rPr>
          <w:sz w:val="26"/>
          <w:szCs w:val="26"/>
        </w:rPr>
        <w:t xml:space="preserve">Научные руководители отмечаются грамотами. </w:t>
      </w:r>
      <w:r w:rsidRPr="00027D7D">
        <w:rPr>
          <w:sz w:val="26"/>
          <w:szCs w:val="26"/>
        </w:rPr>
        <w:t>Статьи будут размещены в электронном виде на сайте филиала (</w:t>
      </w:r>
      <w:hyperlink r:id="rId7" w:history="1">
        <w:r w:rsidRPr="00027D7D">
          <w:rPr>
            <w:rStyle w:val="a5"/>
            <w:color w:val="auto"/>
            <w:sz w:val="26"/>
            <w:szCs w:val="26"/>
            <w:lang w:val="en-US"/>
          </w:rPr>
          <w:t>mf</w:t>
        </w:r>
        <w:r w:rsidRPr="00027D7D">
          <w:rPr>
            <w:rStyle w:val="a5"/>
            <w:color w:val="auto"/>
            <w:sz w:val="26"/>
            <w:szCs w:val="26"/>
          </w:rPr>
          <w:t>.mfua.ru</w:t>
        </w:r>
      </w:hyperlink>
      <w:r w:rsidRPr="00027D7D">
        <w:rPr>
          <w:sz w:val="26"/>
          <w:szCs w:val="26"/>
        </w:rPr>
        <w:t>)</w:t>
      </w:r>
      <w:r w:rsidR="003C393F">
        <w:rPr>
          <w:sz w:val="26"/>
          <w:szCs w:val="26"/>
        </w:rPr>
        <w:t>.</w:t>
      </w:r>
    </w:p>
    <w:p w:rsidR="00C34F39" w:rsidRPr="00C34F39" w:rsidRDefault="00C34F39" w:rsidP="00C23357">
      <w:pPr>
        <w:ind w:right="-1"/>
        <w:jc w:val="both"/>
        <w:rPr>
          <w:b/>
          <w:sz w:val="26"/>
          <w:szCs w:val="26"/>
        </w:rPr>
      </w:pPr>
    </w:p>
    <w:p w:rsidR="001A6AE0" w:rsidRDefault="001A6AE0" w:rsidP="001A6AE0">
      <w:pPr>
        <w:ind w:right="-1"/>
        <w:jc w:val="both"/>
        <w:rPr>
          <w:sz w:val="26"/>
          <w:szCs w:val="26"/>
        </w:rPr>
      </w:pPr>
      <w:r w:rsidRPr="00C34F39">
        <w:rPr>
          <w:b/>
          <w:sz w:val="26"/>
          <w:szCs w:val="26"/>
        </w:rPr>
        <w:t>Место проведения конференции:</w:t>
      </w:r>
      <w:r w:rsidRPr="00C34F39">
        <w:rPr>
          <w:sz w:val="26"/>
          <w:szCs w:val="26"/>
        </w:rPr>
        <w:t xml:space="preserve"> Московская область, г. Сергиев Посад, Московское шоссе, д.22</w:t>
      </w:r>
      <w:r w:rsidR="001A7E9E">
        <w:rPr>
          <w:sz w:val="26"/>
          <w:szCs w:val="26"/>
        </w:rPr>
        <w:t>А</w:t>
      </w:r>
      <w:r w:rsidRPr="00C34F39">
        <w:rPr>
          <w:sz w:val="26"/>
          <w:szCs w:val="26"/>
        </w:rPr>
        <w:t>, актовый зал.</w:t>
      </w:r>
    </w:p>
    <w:p w:rsidR="001A7E9E" w:rsidRDefault="001A7E9E" w:rsidP="001A6AE0">
      <w:pPr>
        <w:ind w:right="-1"/>
        <w:jc w:val="both"/>
        <w:rPr>
          <w:sz w:val="26"/>
          <w:szCs w:val="26"/>
        </w:rPr>
      </w:pPr>
    </w:p>
    <w:p w:rsidR="001A7E9E" w:rsidRPr="00C34F39" w:rsidRDefault="001A7E9E" w:rsidP="001A7E9E">
      <w:pPr>
        <w:ind w:right="-1"/>
        <w:jc w:val="both"/>
        <w:rPr>
          <w:b/>
          <w:sz w:val="26"/>
          <w:szCs w:val="26"/>
        </w:rPr>
      </w:pPr>
      <w:r w:rsidRPr="00C34F39">
        <w:rPr>
          <w:b/>
          <w:sz w:val="26"/>
          <w:szCs w:val="26"/>
        </w:rPr>
        <w:t>График работы конференции:</w:t>
      </w:r>
    </w:p>
    <w:p w:rsidR="001A7E9E" w:rsidRPr="00C34F39" w:rsidRDefault="001A7E9E" w:rsidP="001A7E9E">
      <w:pPr>
        <w:ind w:right="-1"/>
        <w:jc w:val="both"/>
        <w:rPr>
          <w:sz w:val="26"/>
          <w:szCs w:val="26"/>
        </w:rPr>
      </w:pPr>
      <w:r w:rsidRPr="00C34F39">
        <w:rPr>
          <w:b/>
          <w:sz w:val="26"/>
          <w:szCs w:val="26"/>
        </w:rPr>
        <w:t>9.30 – 10.00</w:t>
      </w:r>
      <w:r w:rsidRPr="00C34F39">
        <w:rPr>
          <w:sz w:val="26"/>
          <w:szCs w:val="26"/>
        </w:rPr>
        <w:t xml:space="preserve"> – Регистрация участников.</w:t>
      </w:r>
    </w:p>
    <w:p w:rsidR="001A7E9E" w:rsidRPr="00C34F39" w:rsidRDefault="001A7E9E" w:rsidP="001A7E9E">
      <w:pPr>
        <w:ind w:right="-1"/>
        <w:jc w:val="both"/>
        <w:rPr>
          <w:sz w:val="26"/>
          <w:szCs w:val="26"/>
        </w:rPr>
      </w:pPr>
      <w:r w:rsidRPr="00C34F39">
        <w:rPr>
          <w:b/>
          <w:sz w:val="26"/>
          <w:szCs w:val="26"/>
        </w:rPr>
        <w:t>10.00 – 10.</w:t>
      </w:r>
      <w:r w:rsidR="003D769B">
        <w:rPr>
          <w:b/>
          <w:sz w:val="26"/>
          <w:szCs w:val="26"/>
        </w:rPr>
        <w:t>50</w:t>
      </w:r>
      <w:r w:rsidRPr="00C34F39">
        <w:rPr>
          <w:sz w:val="26"/>
          <w:szCs w:val="26"/>
        </w:rPr>
        <w:t xml:space="preserve"> – Пленарное заседание.</w:t>
      </w:r>
    </w:p>
    <w:p w:rsidR="001A7E9E" w:rsidRPr="00C34F39" w:rsidRDefault="001A7E9E" w:rsidP="001A7E9E">
      <w:pPr>
        <w:ind w:right="-1"/>
        <w:jc w:val="both"/>
        <w:rPr>
          <w:sz w:val="26"/>
          <w:szCs w:val="26"/>
        </w:rPr>
      </w:pPr>
      <w:r w:rsidRPr="00C34F39">
        <w:rPr>
          <w:b/>
          <w:sz w:val="26"/>
          <w:szCs w:val="26"/>
        </w:rPr>
        <w:t>11.00 – 13.30</w:t>
      </w:r>
      <w:r w:rsidRPr="00C34F39">
        <w:rPr>
          <w:sz w:val="26"/>
          <w:szCs w:val="26"/>
        </w:rPr>
        <w:t xml:space="preserve"> – Работа секций.</w:t>
      </w:r>
    </w:p>
    <w:p w:rsidR="001A7E9E" w:rsidRPr="00C34F39" w:rsidRDefault="001A7E9E" w:rsidP="001A7E9E">
      <w:pPr>
        <w:ind w:right="-1"/>
        <w:jc w:val="both"/>
        <w:rPr>
          <w:sz w:val="26"/>
          <w:szCs w:val="26"/>
        </w:rPr>
      </w:pPr>
      <w:r>
        <w:rPr>
          <w:b/>
          <w:sz w:val="26"/>
          <w:szCs w:val="26"/>
        </w:rPr>
        <w:t>13.30</w:t>
      </w:r>
      <w:r w:rsidRPr="00C34F39">
        <w:rPr>
          <w:b/>
          <w:sz w:val="26"/>
          <w:szCs w:val="26"/>
        </w:rPr>
        <w:t xml:space="preserve"> – 14.</w:t>
      </w:r>
      <w:r>
        <w:rPr>
          <w:b/>
          <w:sz w:val="26"/>
          <w:szCs w:val="26"/>
        </w:rPr>
        <w:t>00</w:t>
      </w:r>
      <w:r w:rsidRPr="00C34F39">
        <w:rPr>
          <w:sz w:val="26"/>
          <w:szCs w:val="26"/>
        </w:rPr>
        <w:t xml:space="preserve"> – Подведение итогов конференции.</w:t>
      </w:r>
    </w:p>
    <w:p w:rsidR="001A6AE0" w:rsidRDefault="001A6AE0" w:rsidP="00C23357">
      <w:pPr>
        <w:tabs>
          <w:tab w:val="left" w:pos="993"/>
        </w:tabs>
        <w:ind w:right="-1"/>
        <w:jc w:val="both"/>
        <w:rPr>
          <w:b/>
          <w:sz w:val="26"/>
          <w:szCs w:val="26"/>
        </w:rPr>
      </w:pPr>
    </w:p>
    <w:p w:rsidR="00A355A5" w:rsidRPr="00C34F39" w:rsidRDefault="00AC7BE3" w:rsidP="00C23357">
      <w:pPr>
        <w:tabs>
          <w:tab w:val="left" w:pos="993"/>
        </w:tabs>
        <w:ind w:right="-1"/>
        <w:jc w:val="both"/>
        <w:rPr>
          <w:b/>
          <w:sz w:val="26"/>
          <w:szCs w:val="26"/>
        </w:rPr>
      </w:pPr>
      <w:r w:rsidRPr="00C34F39">
        <w:rPr>
          <w:b/>
          <w:sz w:val="26"/>
          <w:szCs w:val="26"/>
        </w:rPr>
        <w:t>На конференции будут представлены следующие секции:</w:t>
      </w:r>
    </w:p>
    <w:p w:rsidR="00E9709D" w:rsidRPr="00E9709D" w:rsidRDefault="00A355A5" w:rsidP="00662E4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right="-1" w:firstLine="0"/>
        <w:jc w:val="both"/>
        <w:rPr>
          <w:sz w:val="26"/>
          <w:szCs w:val="26"/>
        </w:rPr>
      </w:pPr>
      <w:r w:rsidRPr="00E9709D">
        <w:rPr>
          <w:b/>
          <w:sz w:val="26"/>
          <w:szCs w:val="26"/>
        </w:rPr>
        <w:t xml:space="preserve">Секция № 1 </w:t>
      </w:r>
      <w:r w:rsidRPr="00E9709D">
        <w:rPr>
          <w:sz w:val="26"/>
          <w:szCs w:val="26"/>
        </w:rPr>
        <w:t>«</w:t>
      </w:r>
      <w:r w:rsidR="00584577">
        <w:rPr>
          <w:sz w:val="26"/>
          <w:szCs w:val="26"/>
        </w:rPr>
        <w:t>Экономические науки»</w:t>
      </w:r>
    </w:p>
    <w:p w:rsidR="00FD0DD4" w:rsidRPr="00FD0DD4" w:rsidRDefault="00A355A5" w:rsidP="00774D7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right="-1" w:firstLine="0"/>
        <w:jc w:val="both"/>
        <w:rPr>
          <w:sz w:val="26"/>
          <w:szCs w:val="26"/>
        </w:rPr>
      </w:pPr>
      <w:r w:rsidRPr="00FD0DD4">
        <w:rPr>
          <w:b/>
          <w:sz w:val="26"/>
          <w:szCs w:val="26"/>
        </w:rPr>
        <w:t>Секция № 2</w:t>
      </w:r>
      <w:r w:rsidRPr="00FD0DD4">
        <w:rPr>
          <w:sz w:val="26"/>
          <w:szCs w:val="26"/>
        </w:rPr>
        <w:t xml:space="preserve"> </w:t>
      </w:r>
      <w:r w:rsidR="00FD0DD4">
        <w:rPr>
          <w:sz w:val="26"/>
          <w:szCs w:val="26"/>
        </w:rPr>
        <w:t>«</w:t>
      </w:r>
      <w:r w:rsidR="00584577">
        <w:rPr>
          <w:sz w:val="26"/>
          <w:szCs w:val="26"/>
        </w:rPr>
        <w:t>Юридические науки</w:t>
      </w:r>
      <w:r w:rsidR="00FD0DD4">
        <w:rPr>
          <w:b/>
          <w:sz w:val="26"/>
          <w:szCs w:val="26"/>
        </w:rPr>
        <w:t>»</w:t>
      </w:r>
    </w:p>
    <w:p w:rsidR="00A355A5" w:rsidRPr="00FD0DD4" w:rsidRDefault="00A355A5" w:rsidP="00774D7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right="-1" w:firstLine="0"/>
        <w:jc w:val="both"/>
        <w:rPr>
          <w:sz w:val="26"/>
          <w:szCs w:val="26"/>
        </w:rPr>
      </w:pPr>
      <w:r w:rsidRPr="00FD0DD4">
        <w:rPr>
          <w:b/>
          <w:sz w:val="26"/>
          <w:szCs w:val="26"/>
        </w:rPr>
        <w:t>Секция № 3</w:t>
      </w:r>
      <w:r w:rsidRPr="00FD0DD4">
        <w:rPr>
          <w:sz w:val="26"/>
          <w:szCs w:val="26"/>
        </w:rPr>
        <w:t xml:space="preserve"> </w:t>
      </w:r>
      <w:r w:rsidR="00FD0DD4" w:rsidRPr="00FD0DD4">
        <w:rPr>
          <w:rFonts w:eastAsia="Times New Roman"/>
          <w:sz w:val="26"/>
          <w:szCs w:val="26"/>
        </w:rPr>
        <w:t>«</w:t>
      </w:r>
      <w:r w:rsidR="00584577">
        <w:rPr>
          <w:rFonts w:eastAsia="Times New Roman"/>
          <w:sz w:val="26"/>
          <w:szCs w:val="26"/>
        </w:rPr>
        <w:t>Информатика и информационные технологии</w:t>
      </w:r>
      <w:r w:rsidR="00FD0DD4" w:rsidRPr="00FD0DD4">
        <w:rPr>
          <w:rFonts w:eastAsia="Times New Roman"/>
          <w:sz w:val="26"/>
          <w:szCs w:val="26"/>
        </w:rPr>
        <w:t>»</w:t>
      </w:r>
    </w:p>
    <w:p w:rsidR="00E9709D" w:rsidRDefault="00A355A5" w:rsidP="00E9709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right="-1" w:firstLine="0"/>
        <w:jc w:val="both"/>
        <w:rPr>
          <w:sz w:val="26"/>
          <w:szCs w:val="26"/>
        </w:rPr>
      </w:pPr>
      <w:r w:rsidRPr="00C34F39">
        <w:rPr>
          <w:b/>
          <w:sz w:val="26"/>
          <w:szCs w:val="26"/>
        </w:rPr>
        <w:t>Секция № 4</w:t>
      </w:r>
      <w:r w:rsidRPr="00C34F39">
        <w:rPr>
          <w:sz w:val="26"/>
          <w:szCs w:val="26"/>
        </w:rPr>
        <w:t xml:space="preserve"> </w:t>
      </w:r>
      <w:r w:rsidR="00E9709D" w:rsidRPr="00C34F39">
        <w:rPr>
          <w:sz w:val="26"/>
          <w:szCs w:val="26"/>
        </w:rPr>
        <w:t>«</w:t>
      </w:r>
      <w:r w:rsidR="00584577">
        <w:rPr>
          <w:sz w:val="26"/>
          <w:szCs w:val="26"/>
        </w:rPr>
        <w:t>Гуманитарные науки»</w:t>
      </w:r>
    </w:p>
    <w:p w:rsidR="0040008D" w:rsidRPr="00C34F39" w:rsidRDefault="0040008D" w:rsidP="00E9709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right="-1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Секция №</w:t>
      </w:r>
      <w:r w:rsidR="00142178">
        <w:rPr>
          <w:b/>
          <w:sz w:val="26"/>
          <w:szCs w:val="26"/>
        </w:rPr>
        <w:t xml:space="preserve"> 5 </w:t>
      </w:r>
      <w:r w:rsidRPr="0040008D">
        <w:rPr>
          <w:sz w:val="26"/>
          <w:szCs w:val="26"/>
        </w:rPr>
        <w:t>«Естественные науки»</w:t>
      </w:r>
    </w:p>
    <w:p w:rsidR="00C34F39" w:rsidRPr="00C34F39" w:rsidRDefault="00C34F39" w:rsidP="00C34F39">
      <w:pPr>
        <w:widowControl w:val="0"/>
        <w:autoSpaceDE w:val="0"/>
        <w:autoSpaceDN w:val="0"/>
        <w:adjustRightInd w:val="0"/>
        <w:ind w:left="567" w:right="-1"/>
        <w:rPr>
          <w:sz w:val="26"/>
          <w:szCs w:val="26"/>
        </w:rPr>
      </w:pPr>
    </w:p>
    <w:p w:rsidR="001A6AE0" w:rsidRPr="00C34F39" w:rsidRDefault="001A6AE0" w:rsidP="001A6AE0">
      <w:pPr>
        <w:ind w:right="-1"/>
        <w:jc w:val="both"/>
        <w:rPr>
          <w:sz w:val="26"/>
          <w:szCs w:val="26"/>
        </w:rPr>
      </w:pPr>
      <w:r w:rsidRPr="00C34F39">
        <w:rPr>
          <w:b/>
          <w:sz w:val="26"/>
          <w:szCs w:val="26"/>
        </w:rPr>
        <w:t xml:space="preserve">Регламент выступления на секции: </w:t>
      </w:r>
      <w:r w:rsidRPr="00C34F39">
        <w:rPr>
          <w:sz w:val="26"/>
          <w:szCs w:val="26"/>
        </w:rPr>
        <w:t xml:space="preserve">выступление – не более </w:t>
      </w:r>
      <w:r w:rsidRPr="00C34F39">
        <w:rPr>
          <w:color w:val="000000"/>
          <w:sz w:val="26"/>
          <w:szCs w:val="26"/>
        </w:rPr>
        <w:t>5-7</w:t>
      </w:r>
      <w:r w:rsidRPr="00C34F39">
        <w:rPr>
          <w:sz w:val="26"/>
          <w:szCs w:val="26"/>
        </w:rPr>
        <w:t xml:space="preserve"> минут с компьютерной презентацией, вопросы – не более 3 минут.</w:t>
      </w:r>
    </w:p>
    <w:p w:rsidR="001A6AE0" w:rsidRDefault="001A6AE0" w:rsidP="001A6AE0">
      <w:pPr>
        <w:ind w:right="-1"/>
        <w:jc w:val="both"/>
        <w:rPr>
          <w:b/>
          <w:sz w:val="26"/>
          <w:szCs w:val="26"/>
        </w:rPr>
      </w:pPr>
    </w:p>
    <w:p w:rsidR="003C393F" w:rsidRDefault="001A7E9E" w:rsidP="001A6AE0">
      <w:pPr>
        <w:pStyle w:val="Default"/>
        <w:ind w:right="-1"/>
        <w:jc w:val="both"/>
        <w:rPr>
          <w:bCs/>
          <w:iCs/>
          <w:color w:val="auto"/>
          <w:sz w:val="26"/>
          <w:szCs w:val="26"/>
        </w:rPr>
      </w:pPr>
      <w:r>
        <w:rPr>
          <w:b/>
          <w:bCs/>
          <w:iCs/>
          <w:color w:val="auto"/>
          <w:sz w:val="26"/>
          <w:szCs w:val="26"/>
        </w:rPr>
        <w:t xml:space="preserve">Условия участия в конференции. </w:t>
      </w:r>
      <w:r w:rsidRPr="00A569B4">
        <w:rPr>
          <w:bCs/>
          <w:iCs/>
          <w:color w:val="auto"/>
          <w:sz w:val="26"/>
          <w:szCs w:val="26"/>
        </w:rPr>
        <w:t xml:space="preserve">Для участия в конференции необходимо </w:t>
      </w:r>
      <w:r w:rsidRPr="00A569B4">
        <w:rPr>
          <w:b/>
          <w:bCs/>
          <w:iCs/>
          <w:color w:val="auto"/>
          <w:sz w:val="26"/>
          <w:szCs w:val="26"/>
        </w:rPr>
        <w:t xml:space="preserve">в срок до </w:t>
      </w:r>
      <w:r w:rsidR="003D769B">
        <w:rPr>
          <w:b/>
          <w:bCs/>
          <w:iCs/>
          <w:color w:val="auto"/>
          <w:sz w:val="26"/>
          <w:szCs w:val="26"/>
        </w:rPr>
        <w:t>2</w:t>
      </w:r>
      <w:r w:rsidR="00B61F69">
        <w:rPr>
          <w:b/>
          <w:bCs/>
          <w:iCs/>
          <w:color w:val="auto"/>
          <w:sz w:val="26"/>
          <w:szCs w:val="26"/>
        </w:rPr>
        <w:t>0</w:t>
      </w:r>
      <w:r w:rsidRPr="00A569B4">
        <w:rPr>
          <w:b/>
          <w:bCs/>
          <w:iCs/>
          <w:color w:val="auto"/>
          <w:sz w:val="26"/>
          <w:szCs w:val="26"/>
        </w:rPr>
        <w:t xml:space="preserve"> ноября 202</w:t>
      </w:r>
      <w:r w:rsidR="008F0457">
        <w:rPr>
          <w:b/>
          <w:bCs/>
          <w:iCs/>
          <w:color w:val="auto"/>
          <w:sz w:val="26"/>
          <w:szCs w:val="26"/>
        </w:rPr>
        <w:t>5</w:t>
      </w:r>
      <w:r w:rsidRPr="00A569B4">
        <w:rPr>
          <w:b/>
          <w:bCs/>
          <w:iCs/>
          <w:color w:val="auto"/>
          <w:sz w:val="26"/>
          <w:szCs w:val="26"/>
        </w:rPr>
        <w:t xml:space="preserve"> г.</w:t>
      </w:r>
      <w:r w:rsidRPr="00A569B4">
        <w:rPr>
          <w:bCs/>
          <w:iCs/>
          <w:color w:val="auto"/>
          <w:sz w:val="26"/>
          <w:szCs w:val="26"/>
        </w:rPr>
        <w:t xml:space="preserve"> отправить в адрес</w:t>
      </w:r>
      <w:r w:rsidR="00916BA8" w:rsidRPr="00A569B4">
        <w:rPr>
          <w:bCs/>
          <w:iCs/>
          <w:color w:val="auto"/>
          <w:sz w:val="26"/>
          <w:szCs w:val="26"/>
        </w:rPr>
        <w:t xml:space="preserve"> оргкомитета заявку на участие и текст статьи</w:t>
      </w:r>
      <w:r w:rsidR="00EE662B" w:rsidRPr="00A569B4">
        <w:rPr>
          <w:bCs/>
          <w:iCs/>
          <w:color w:val="auto"/>
          <w:sz w:val="26"/>
          <w:szCs w:val="26"/>
        </w:rPr>
        <w:t xml:space="preserve">. </w:t>
      </w:r>
    </w:p>
    <w:p w:rsidR="001A7E9E" w:rsidRPr="00EE662B" w:rsidRDefault="00EE662B" w:rsidP="001A6AE0">
      <w:pPr>
        <w:pStyle w:val="Default"/>
        <w:ind w:right="-1"/>
        <w:jc w:val="both"/>
        <w:rPr>
          <w:b/>
          <w:bCs/>
          <w:iCs/>
          <w:color w:val="auto"/>
          <w:sz w:val="26"/>
          <w:szCs w:val="26"/>
        </w:rPr>
      </w:pPr>
      <w:r w:rsidRPr="00A569B4">
        <w:rPr>
          <w:bCs/>
          <w:iCs/>
          <w:color w:val="auto"/>
          <w:sz w:val="26"/>
          <w:szCs w:val="26"/>
        </w:rPr>
        <w:t xml:space="preserve">Статья: объем – до 8 страниц, в том числе библиографический список в редакторе </w:t>
      </w:r>
      <w:r w:rsidRPr="00A569B4">
        <w:rPr>
          <w:bCs/>
          <w:iCs/>
          <w:color w:val="auto"/>
          <w:sz w:val="26"/>
          <w:szCs w:val="26"/>
          <w:lang w:val="en-US"/>
        </w:rPr>
        <w:t>MS</w:t>
      </w:r>
      <w:r w:rsidRPr="00A569B4">
        <w:rPr>
          <w:bCs/>
          <w:iCs/>
          <w:color w:val="auto"/>
          <w:sz w:val="26"/>
          <w:szCs w:val="26"/>
        </w:rPr>
        <w:t xml:space="preserve"> </w:t>
      </w:r>
      <w:r w:rsidRPr="00A569B4">
        <w:rPr>
          <w:bCs/>
          <w:iCs/>
          <w:color w:val="auto"/>
          <w:sz w:val="26"/>
          <w:szCs w:val="26"/>
          <w:lang w:val="en-US"/>
        </w:rPr>
        <w:t>Word</w:t>
      </w:r>
      <w:r w:rsidRPr="00A569B4">
        <w:rPr>
          <w:bCs/>
          <w:iCs/>
          <w:color w:val="auto"/>
          <w:sz w:val="26"/>
          <w:szCs w:val="26"/>
        </w:rPr>
        <w:t xml:space="preserve">; шрифт </w:t>
      </w:r>
      <w:r w:rsidRPr="00A569B4">
        <w:rPr>
          <w:bCs/>
          <w:iCs/>
          <w:color w:val="auto"/>
          <w:sz w:val="26"/>
          <w:szCs w:val="26"/>
          <w:lang w:val="en-US"/>
        </w:rPr>
        <w:t>Times</w:t>
      </w:r>
      <w:r w:rsidRPr="00A569B4">
        <w:rPr>
          <w:bCs/>
          <w:iCs/>
          <w:color w:val="auto"/>
          <w:sz w:val="26"/>
          <w:szCs w:val="26"/>
        </w:rPr>
        <w:t xml:space="preserve"> </w:t>
      </w:r>
      <w:r w:rsidRPr="00A569B4">
        <w:rPr>
          <w:bCs/>
          <w:iCs/>
          <w:color w:val="auto"/>
          <w:sz w:val="26"/>
          <w:szCs w:val="26"/>
          <w:lang w:val="en-US"/>
        </w:rPr>
        <w:t>New</w:t>
      </w:r>
      <w:r w:rsidRPr="00A569B4">
        <w:rPr>
          <w:bCs/>
          <w:iCs/>
          <w:color w:val="auto"/>
          <w:sz w:val="26"/>
          <w:szCs w:val="26"/>
        </w:rPr>
        <w:t xml:space="preserve"> </w:t>
      </w:r>
      <w:r w:rsidRPr="00A569B4">
        <w:rPr>
          <w:bCs/>
          <w:iCs/>
          <w:color w:val="auto"/>
          <w:sz w:val="26"/>
          <w:szCs w:val="26"/>
          <w:lang w:val="en-US"/>
        </w:rPr>
        <w:t>Roman</w:t>
      </w:r>
      <w:r w:rsidR="003C155C">
        <w:rPr>
          <w:bCs/>
          <w:iCs/>
          <w:color w:val="auto"/>
          <w:sz w:val="26"/>
          <w:szCs w:val="26"/>
        </w:rPr>
        <w:t>; размер шрифта – 14;</w:t>
      </w:r>
      <w:r w:rsidRPr="00A569B4">
        <w:rPr>
          <w:bCs/>
          <w:iCs/>
          <w:color w:val="auto"/>
          <w:sz w:val="26"/>
          <w:szCs w:val="26"/>
        </w:rPr>
        <w:t xml:space="preserve"> межстрочный и</w:t>
      </w:r>
      <w:r w:rsidR="003C155C">
        <w:rPr>
          <w:bCs/>
          <w:iCs/>
          <w:color w:val="auto"/>
          <w:sz w:val="26"/>
          <w:szCs w:val="26"/>
        </w:rPr>
        <w:t>нтервал – 1,5; формат – А4;</w:t>
      </w:r>
      <w:r w:rsidRPr="00A569B4">
        <w:rPr>
          <w:bCs/>
          <w:iCs/>
          <w:color w:val="auto"/>
          <w:sz w:val="26"/>
          <w:szCs w:val="26"/>
        </w:rPr>
        <w:t xml:space="preserve"> ориентация книжная</w:t>
      </w:r>
      <w:r w:rsidR="00A569B4" w:rsidRPr="00A569B4">
        <w:rPr>
          <w:bCs/>
          <w:iCs/>
          <w:color w:val="auto"/>
          <w:sz w:val="26"/>
          <w:szCs w:val="26"/>
        </w:rPr>
        <w:t>; поля (верхнее</w:t>
      </w:r>
      <w:r w:rsidR="003C155C">
        <w:rPr>
          <w:bCs/>
          <w:iCs/>
          <w:color w:val="auto"/>
          <w:sz w:val="26"/>
          <w:szCs w:val="26"/>
        </w:rPr>
        <w:t>, нижнее, слева, справа) – 2 см; отступ первой строки – 1 см;</w:t>
      </w:r>
      <w:r w:rsidR="00A569B4" w:rsidRPr="00A569B4">
        <w:rPr>
          <w:bCs/>
          <w:iCs/>
          <w:color w:val="auto"/>
          <w:sz w:val="26"/>
          <w:szCs w:val="26"/>
        </w:rPr>
        <w:t xml:space="preserve"> ориентация текста – по ширине.</w:t>
      </w:r>
      <w:r w:rsidR="00A569B4">
        <w:rPr>
          <w:b/>
          <w:bCs/>
          <w:iCs/>
          <w:color w:val="auto"/>
          <w:sz w:val="26"/>
          <w:szCs w:val="26"/>
        </w:rPr>
        <w:t xml:space="preserve"> </w:t>
      </w:r>
    </w:p>
    <w:p w:rsidR="000D4908" w:rsidRDefault="000D4908" w:rsidP="001A6AE0">
      <w:pPr>
        <w:pStyle w:val="Pa30"/>
        <w:tabs>
          <w:tab w:val="left" w:pos="993"/>
        </w:tabs>
        <w:spacing w:line="240" w:lineRule="auto"/>
        <w:ind w:right="-1"/>
        <w:jc w:val="both"/>
        <w:rPr>
          <w:sz w:val="26"/>
          <w:szCs w:val="26"/>
        </w:rPr>
      </w:pPr>
    </w:p>
    <w:p w:rsidR="001A6AE0" w:rsidRPr="00C34F39" w:rsidRDefault="001A6AE0" w:rsidP="001A6AE0">
      <w:pPr>
        <w:pStyle w:val="Pa30"/>
        <w:tabs>
          <w:tab w:val="left" w:pos="993"/>
        </w:tabs>
        <w:spacing w:line="240" w:lineRule="auto"/>
        <w:ind w:right="-1"/>
        <w:jc w:val="both"/>
        <w:rPr>
          <w:sz w:val="26"/>
          <w:szCs w:val="26"/>
        </w:rPr>
      </w:pPr>
      <w:r w:rsidRPr="00C34F39">
        <w:rPr>
          <w:sz w:val="26"/>
          <w:szCs w:val="26"/>
        </w:rPr>
        <w:t xml:space="preserve">Оргкомитет конференции оставляет за собой право делать необходимые редакционные исправления и сокращения, принимать решение о тематическом несоответствии материала, предлагаемого для публикации. </w:t>
      </w:r>
    </w:p>
    <w:p w:rsidR="001A6AE0" w:rsidRPr="00C34F39" w:rsidRDefault="001A6AE0" w:rsidP="001A6AE0">
      <w:pPr>
        <w:pStyle w:val="Default"/>
        <w:tabs>
          <w:tab w:val="left" w:pos="993"/>
        </w:tabs>
        <w:ind w:right="-1"/>
        <w:jc w:val="both"/>
        <w:rPr>
          <w:color w:val="auto"/>
          <w:sz w:val="26"/>
          <w:szCs w:val="26"/>
        </w:rPr>
      </w:pPr>
      <w:r w:rsidRPr="00C34F39">
        <w:rPr>
          <w:color w:val="auto"/>
          <w:sz w:val="26"/>
          <w:szCs w:val="26"/>
        </w:rPr>
        <w:t>При несоблюдении требований к правилам оформления статей о</w:t>
      </w:r>
      <w:r w:rsidRPr="00C34F39">
        <w:rPr>
          <w:sz w:val="26"/>
          <w:szCs w:val="26"/>
        </w:rPr>
        <w:t xml:space="preserve">ргкомитет конференции </w:t>
      </w:r>
      <w:r w:rsidRPr="00C34F39">
        <w:rPr>
          <w:color w:val="auto"/>
          <w:sz w:val="26"/>
          <w:szCs w:val="26"/>
        </w:rPr>
        <w:t xml:space="preserve">имеет право отклонить присланный материал. </w:t>
      </w:r>
    </w:p>
    <w:p w:rsidR="000D4908" w:rsidRDefault="000D490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34F39" w:rsidRDefault="00C34F39" w:rsidP="00C23357">
      <w:pPr>
        <w:ind w:right="-1"/>
        <w:jc w:val="center"/>
        <w:rPr>
          <w:b/>
          <w:sz w:val="26"/>
          <w:szCs w:val="26"/>
        </w:rPr>
      </w:pPr>
    </w:p>
    <w:p w:rsidR="00EF0BC6" w:rsidRPr="003D35A2" w:rsidRDefault="0076472F" w:rsidP="003D35A2">
      <w:pPr>
        <w:shd w:val="clear" w:color="auto" w:fill="FFFFFF"/>
        <w:ind w:right="-1"/>
        <w:jc w:val="right"/>
        <w:rPr>
          <w:bCs/>
          <w:i/>
          <w:sz w:val="28"/>
          <w:szCs w:val="28"/>
        </w:rPr>
      </w:pPr>
      <w:r w:rsidRPr="003D35A2">
        <w:rPr>
          <w:bCs/>
          <w:i/>
          <w:sz w:val="28"/>
          <w:szCs w:val="28"/>
        </w:rPr>
        <w:t xml:space="preserve">Образец </w:t>
      </w:r>
      <w:r w:rsidR="003C155C">
        <w:rPr>
          <w:bCs/>
          <w:i/>
          <w:sz w:val="28"/>
          <w:szCs w:val="28"/>
        </w:rPr>
        <w:t xml:space="preserve">оформления </w:t>
      </w:r>
      <w:r w:rsidRPr="003D35A2">
        <w:rPr>
          <w:bCs/>
          <w:i/>
          <w:sz w:val="28"/>
          <w:szCs w:val="28"/>
        </w:rPr>
        <w:t>заявки</w:t>
      </w:r>
    </w:p>
    <w:p w:rsidR="00EF0BC6" w:rsidRDefault="00EF0BC6" w:rsidP="00EF0BC6">
      <w:pPr>
        <w:shd w:val="clear" w:color="auto" w:fill="FFFFFF"/>
        <w:jc w:val="both"/>
        <w:rPr>
          <w:sz w:val="28"/>
          <w:szCs w:val="28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2"/>
        <w:gridCol w:w="3988"/>
      </w:tblGrid>
      <w:tr w:rsidR="00EF0BC6" w:rsidRPr="009D7E76" w:rsidTr="00DB2A20">
        <w:trPr>
          <w:trHeight w:val="70"/>
        </w:trPr>
        <w:tc>
          <w:tcPr>
            <w:tcW w:w="3064" w:type="pct"/>
          </w:tcPr>
          <w:p w:rsidR="00EF0BC6" w:rsidRPr="009D7E76" w:rsidRDefault="0076472F" w:rsidP="0076472F">
            <w:pPr>
              <w:jc w:val="both"/>
            </w:pPr>
            <w:r w:rsidRPr="009D7E76">
              <w:t xml:space="preserve">Фамилия, </w:t>
            </w:r>
            <w:r>
              <w:t>и</w:t>
            </w:r>
            <w:r w:rsidRPr="009D7E76">
              <w:t xml:space="preserve">мя, </w:t>
            </w:r>
            <w:r>
              <w:t>о</w:t>
            </w:r>
            <w:r w:rsidRPr="009D7E76">
              <w:t xml:space="preserve">тчество </w:t>
            </w:r>
            <w:r>
              <w:t>участника</w:t>
            </w:r>
          </w:p>
        </w:tc>
        <w:tc>
          <w:tcPr>
            <w:tcW w:w="1936" w:type="pct"/>
          </w:tcPr>
          <w:p w:rsidR="00EF0BC6" w:rsidRPr="009D7E76" w:rsidRDefault="0076472F" w:rsidP="003C155C">
            <w:pPr>
              <w:pStyle w:val="11"/>
              <w:shd w:val="clear" w:color="auto" w:fill="auto"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 </w:t>
            </w:r>
            <w:r w:rsidR="003C155C">
              <w:rPr>
                <w:rFonts w:ascii="Times New Roman" w:hAnsi="Times New Roman"/>
              </w:rPr>
              <w:t>Роман</w:t>
            </w:r>
            <w:r>
              <w:rPr>
                <w:rFonts w:ascii="Times New Roman" w:hAnsi="Times New Roman"/>
              </w:rPr>
              <w:t xml:space="preserve"> Петрович</w:t>
            </w:r>
          </w:p>
        </w:tc>
      </w:tr>
      <w:tr w:rsidR="00EF0BC6" w:rsidRPr="009D7E76" w:rsidTr="00DB2A20">
        <w:trPr>
          <w:trHeight w:val="70"/>
        </w:trPr>
        <w:tc>
          <w:tcPr>
            <w:tcW w:w="3064" w:type="pct"/>
          </w:tcPr>
          <w:p w:rsidR="00EF0BC6" w:rsidRPr="009D7E76" w:rsidRDefault="0076472F" w:rsidP="00DB2A20">
            <w:pPr>
              <w:jc w:val="both"/>
            </w:pPr>
            <w:r>
              <w:t>Место учебы (полное наименование)</w:t>
            </w:r>
          </w:p>
        </w:tc>
        <w:tc>
          <w:tcPr>
            <w:tcW w:w="1936" w:type="pct"/>
          </w:tcPr>
          <w:p w:rsidR="00EF0BC6" w:rsidRPr="009D7E76" w:rsidRDefault="0076472F" w:rsidP="003C155C">
            <w:pPr>
              <w:pStyle w:val="11"/>
              <w:shd w:val="clear" w:color="auto" w:fill="auto"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</w:t>
            </w:r>
            <w:r w:rsidR="003C155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5»</w:t>
            </w:r>
            <w:r w:rsidR="003D35A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Сергиево-Посадский городской округ</w:t>
            </w:r>
            <w:r w:rsidR="00533DC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Мос</w:t>
            </w:r>
            <w:r w:rsidR="003D35A2">
              <w:rPr>
                <w:rFonts w:ascii="Times New Roman" w:hAnsi="Times New Roman"/>
              </w:rPr>
              <w:t>ковская область</w:t>
            </w:r>
          </w:p>
        </w:tc>
      </w:tr>
      <w:tr w:rsidR="00EF0BC6" w:rsidRPr="009D7E76" w:rsidTr="00DB2A20">
        <w:trPr>
          <w:trHeight w:val="70"/>
        </w:trPr>
        <w:tc>
          <w:tcPr>
            <w:tcW w:w="3064" w:type="pct"/>
          </w:tcPr>
          <w:p w:rsidR="00EF0BC6" w:rsidRPr="009D7E76" w:rsidRDefault="003D35A2" w:rsidP="00DB2A20">
            <w:pPr>
              <w:jc w:val="both"/>
            </w:pPr>
            <w:r>
              <w:t>Класс / курс</w:t>
            </w:r>
          </w:p>
        </w:tc>
        <w:tc>
          <w:tcPr>
            <w:tcW w:w="1936" w:type="pct"/>
          </w:tcPr>
          <w:p w:rsidR="00EF0BC6" w:rsidRPr="009D7E76" w:rsidRDefault="003D35A2" w:rsidP="003D35A2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</w:tr>
      <w:tr w:rsidR="00B95C76" w:rsidRPr="009D7E76" w:rsidTr="00DB2A20">
        <w:trPr>
          <w:trHeight w:val="70"/>
        </w:trPr>
        <w:tc>
          <w:tcPr>
            <w:tcW w:w="3064" w:type="pct"/>
          </w:tcPr>
          <w:p w:rsidR="00B95C76" w:rsidRPr="009D7E76" w:rsidRDefault="00B95C76" w:rsidP="00B95C76">
            <w:pPr>
              <w:jc w:val="both"/>
            </w:pPr>
            <w:r w:rsidRPr="009D7E76">
              <w:t>Контактный телефон</w:t>
            </w:r>
          </w:p>
        </w:tc>
        <w:tc>
          <w:tcPr>
            <w:tcW w:w="1936" w:type="pct"/>
          </w:tcPr>
          <w:p w:rsidR="00B95C76" w:rsidRPr="009D7E76" w:rsidRDefault="00B95C76" w:rsidP="00B95C76">
            <w:pPr>
              <w:pStyle w:val="52"/>
              <w:shd w:val="clear" w:color="auto" w:fill="auto"/>
              <w:spacing w:line="276" w:lineRule="auto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+7 999 888 77 66</w:t>
            </w:r>
          </w:p>
        </w:tc>
      </w:tr>
      <w:tr w:rsidR="00B95C76" w:rsidRPr="009D7E76" w:rsidTr="00DB2A20">
        <w:trPr>
          <w:trHeight w:val="70"/>
        </w:trPr>
        <w:tc>
          <w:tcPr>
            <w:tcW w:w="3064" w:type="pct"/>
          </w:tcPr>
          <w:p w:rsidR="00B95C76" w:rsidRPr="009D7E76" w:rsidRDefault="00B95C76" w:rsidP="00B95C76">
            <w:pPr>
              <w:jc w:val="both"/>
            </w:pPr>
            <w:r w:rsidRPr="009D7E76">
              <w:t>E-</w:t>
            </w:r>
            <w:proofErr w:type="spellStart"/>
            <w:r w:rsidRPr="009D7E76">
              <w:t>mail</w:t>
            </w:r>
            <w:proofErr w:type="spellEnd"/>
          </w:p>
        </w:tc>
        <w:tc>
          <w:tcPr>
            <w:tcW w:w="1936" w:type="pct"/>
          </w:tcPr>
          <w:p w:rsidR="00B95C76" w:rsidRPr="00B95C76" w:rsidRDefault="002A4F8F" w:rsidP="00B95C76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Ivanov</w:t>
            </w:r>
            <w:r w:rsidR="00B95C76">
              <w:rPr>
                <w:rFonts w:ascii="Times New Roman" w:hAnsi="Times New Roman"/>
                <w:lang w:val="en-US"/>
              </w:rPr>
              <w:t>@mail.ru</w:t>
            </w:r>
          </w:p>
        </w:tc>
      </w:tr>
      <w:tr w:rsidR="00EF0BC6" w:rsidRPr="009D7E76" w:rsidTr="00DB2A20">
        <w:trPr>
          <w:trHeight w:val="70"/>
        </w:trPr>
        <w:tc>
          <w:tcPr>
            <w:tcW w:w="3064" w:type="pct"/>
          </w:tcPr>
          <w:p w:rsidR="00EF0BC6" w:rsidRPr="009D7E76" w:rsidRDefault="00B95C76" w:rsidP="00DB2A20">
            <w:pPr>
              <w:jc w:val="both"/>
            </w:pPr>
            <w:r>
              <w:t>Название статьи</w:t>
            </w:r>
          </w:p>
        </w:tc>
        <w:tc>
          <w:tcPr>
            <w:tcW w:w="1936" w:type="pct"/>
          </w:tcPr>
          <w:p w:rsidR="00EF0BC6" w:rsidRPr="009D7E76" w:rsidRDefault="003C155C" w:rsidP="00DB2A20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грамотность населения и пути ее повышения</w:t>
            </w:r>
          </w:p>
        </w:tc>
      </w:tr>
      <w:tr w:rsidR="00B95C76" w:rsidRPr="009D7E76" w:rsidTr="00DB2A20">
        <w:trPr>
          <w:trHeight w:val="70"/>
        </w:trPr>
        <w:tc>
          <w:tcPr>
            <w:tcW w:w="3064" w:type="pct"/>
          </w:tcPr>
          <w:p w:rsidR="00B95C76" w:rsidRPr="009D7E76" w:rsidRDefault="00B95C76" w:rsidP="00B95C76">
            <w:pPr>
              <w:jc w:val="both"/>
            </w:pPr>
            <w:r>
              <w:t xml:space="preserve">Фамилия, имя, отчество руководителя </w:t>
            </w:r>
          </w:p>
        </w:tc>
        <w:tc>
          <w:tcPr>
            <w:tcW w:w="1936" w:type="pct"/>
          </w:tcPr>
          <w:p w:rsidR="00B95C76" w:rsidRDefault="00B95C76" w:rsidP="00B95C76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Прусов Михаил </w:t>
            </w:r>
            <w:r w:rsidR="003C155C">
              <w:rPr>
                <w:rFonts w:ascii="Times New Roman" w:hAnsi="Times New Roman"/>
              </w:rPr>
              <w:t>Сергеевич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B95C76" w:rsidRPr="009D7E76" w:rsidRDefault="00B95C76" w:rsidP="00B95C76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EF0BC6" w:rsidRPr="009D7E76" w:rsidTr="00DB2A20">
        <w:trPr>
          <w:trHeight w:val="70"/>
        </w:trPr>
        <w:tc>
          <w:tcPr>
            <w:tcW w:w="3064" w:type="pct"/>
          </w:tcPr>
          <w:p w:rsidR="00EF0BC6" w:rsidRPr="00B95C76" w:rsidRDefault="00B95C76" w:rsidP="00DB2A20">
            <w:pPr>
              <w:jc w:val="both"/>
            </w:pPr>
            <w:r>
              <w:t>Контактный телефон руководителя</w:t>
            </w:r>
          </w:p>
        </w:tc>
        <w:tc>
          <w:tcPr>
            <w:tcW w:w="1936" w:type="pct"/>
          </w:tcPr>
          <w:p w:rsidR="00EF0BC6" w:rsidRPr="00B95C76" w:rsidRDefault="00B95C76" w:rsidP="00DB2A20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+ 7 999 666 77 99</w:t>
            </w:r>
          </w:p>
        </w:tc>
      </w:tr>
      <w:tr w:rsidR="00EF0BC6" w:rsidRPr="009D7E76" w:rsidTr="003C155C">
        <w:trPr>
          <w:trHeight w:val="489"/>
        </w:trPr>
        <w:tc>
          <w:tcPr>
            <w:tcW w:w="3064" w:type="pct"/>
          </w:tcPr>
          <w:p w:rsidR="00EF0BC6" w:rsidRPr="009D7E76" w:rsidRDefault="002224B7" w:rsidP="00DB2A20">
            <w:r w:rsidRPr="009D7E76">
              <w:t>E-</w:t>
            </w:r>
            <w:proofErr w:type="spellStart"/>
            <w:r w:rsidRPr="009D7E76">
              <w:t>mail</w:t>
            </w:r>
            <w:proofErr w:type="spellEnd"/>
            <w:r>
              <w:t xml:space="preserve"> руководителя</w:t>
            </w:r>
          </w:p>
        </w:tc>
        <w:tc>
          <w:tcPr>
            <w:tcW w:w="1936" w:type="pct"/>
          </w:tcPr>
          <w:p w:rsidR="00EF0BC6" w:rsidRPr="009D7E76" w:rsidRDefault="002A4F8F" w:rsidP="003C155C">
            <w:pPr>
              <w:pStyle w:val="11"/>
              <w:shd w:val="clear" w:color="auto" w:fill="auto"/>
              <w:spacing w:before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PrusovM</w:t>
            </w:r>
            <w:r w:rsidR="002224B7">
              <w:rPr>
                <w:rFonts w:ascii="Times New Roman" w:hAnsi="Times New Roman"/>
                <w:lang w:val="en-US"/>
              </w:rPr>
              <w:t>@mail.ru</w:t>
            </w:r>
          </w:p>
        </w:tc>
      </w:tr>
    </w:tbl>
    <w:p w:rsidR="00D62CB5" w:rsidRDefault="00D62CB5" w:rsidP="00D62CB5">
      <w:pPr>
        <w:shd w:val="clear" w:color="auto" w:fill="FFFFFF"/>
        <w:rPr>
          <w:sz w:val="28"/>
          <w:szCs w:val="28"/>
        </w:rPr>
      </w:pPr>
    </w:p>
    <w:p w:rsidR="003C155C" w:rsidRPr="00A569B4" w:rsidRDefault="003C155C" w:rsidP="003C155C">
      <w:pPr>
        <w:shd w:val="clear" w:color="auto" w:fill="FFFFFF"/>
        <w:ind w:right="-1"/>
        <w:jc w:val="right"/>
        <w:rPr>
          <w:bCs/>
          <w:i/>
          <w:sz w:val="28"/>
          <w:szCs w:val="28"/>
        </w:rPr>
      </w:pPr>
      <w:r w:rsidRPr="00A569B4">
        <w:rPr>
          <w:bCs/>
          <w:i/>
          <w:sz w:val="28"/>
          <w:szCs w:val="28"/>
        </w:rPr>
        <w:t xml:space="preserve">Образец оформления статьи </w:t>
      </w:r>
    </w:p>
    <w:p w:rsidR="003C155C" w:rsidRDefault="003C155C" w:rsidP="003C155C">
      <w:pPr>
        <w:spacing w:after="120" w:line="360" w:lineRule="auto"/>
        <w:jc w:val="right"/>
        <w:rPr>
          <w:b/>
          <w:sz w:val="28"/>
          <w:szCs w:val="28"/>
        </w:rPr>
      </w:pPr>
    </w:p>
    <w:p w:rsidR="003C155C" w:rsidRDefault="003C155C" w:rsidP="003C155C">
      <w:pPr>
        <w:spacing w:after="12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Иванов Роман Петрович</w:t>
      </w:r>
    </w:p>
    <w:p w:rsidR="003C155C" w:rsidRPr="00A569B4" w:rsidRDefault="003C155C" w:rsidP="003C155C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учащийся</w:t>
      </w:r>
      <w:r w:rsidRPr="00A569B4">
        <w:rPr>
          <w:sz w:val="28"/>
          <w:szCs w:val="28"/>
        </w:rPr>
        <w:t xml:space="preserve"> 10 класса </w:t>
      </w:r>
    </w:p>
    <w:p w:rsidR="003C155C" w:rsidRDefault="003C155C" w:rsidP="003C155C">
      <w:pPr>
        <w:spacing w:after="120" w:line="360" w:lineRule="auto"/>
        <w:jc w:val="right"/>
        <w:rPr>
          <w:sz w:val="28"/>
          <w:szCs w:val="28"/>
        </w:rPr>
      </w:pPr>
      <w:r w:rsidRPr="00A569B4">
        <w:rPr>
          <w:sz w:val="28"/>
          <w:szCs w:val="28"/>
        </w:rPr>
        <w:t>МБОУ «Средняя общеобразовательная школа №35»</w:t>
      </w:r>
    </w:p>
    <w:p w:rsidR="003C155C" w:rsidRDefault="003C155C" w:rsidP="003C155C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учитель математики</w:t>
      </w:r>
    </w:p>
    <w:p w:rsidR="003C155C" w:rsidRPr="00A569B4" w:rsidRDefault="003C155C" w:rsidP="003C155C">
      <w:pPr>
        <w:spacing w:after="120" w:line="360" w:lineRule="auto"/>
        <w:jc w:val="right"/>
        <w:rPr>
          <w:b/>
          <w:sz w:val="28"/>
          <w:szCs w:val="28"/>
        </w:rPr>
      </w:pPr>
      <w:r w:rsidRPr="00A569B4">
        <w:rPr>
          <w:b/>
          <w:sz w:val="28"/>
          <w:szCs w:val="28"/>
        </w:rPr>
        <w:t xml:space="preserve">Прусов Михаил </w:t>
      </w:r>
      <w:r>
        <w:rPr>
          <w:b/>
          <w:sz w:val="28"/>
          <w:szCs w:val="28"/>
        </w:rPr>
        <w:t>Сергеевич</w:t>
      </w:r>
    </w:p>
    <w:p w:rsidR="003C155C" w:rsidRDefault="003C155C" w:rsidP="003C155C">
      <w:pPr>
        <w:spacing w:after="120" w:line="360" w:lineRule="auto"/>
        <w:jc w:val="center"/>
        <w:rPr>
          <w:b/>
          <w:sz w:val="28"/>
          <w:szCs w:val="28"/>
        </w:rPr>
      </w:pPr>
    </w:p>
    <w:p w:rsidR="003C155C" w:rsidRPr="003E0E43" w:rsidRDefault="003C155C" w:rsidP="003C155C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3C155C" w:rsidRDefault="003C155C" w:rsidP="003C155C">
      <w:pPr>
        <w:spacing w:line="360" w:lineRule="auto"/>
        <w:rPr>
          <w:b/>
          <w:sz w:val="28"/>
          <w:szCs w:val="28"/>
        </w:rPr>
      </w:pPr>
      <w:r w:rsidRPr="003413BC">
        <w:rPr>
          <w:b/>
          <w:sz w:val="28"/>
          <w:szCs w:val="28"/>
        </w:rPr>
        <w:t>Текст статьи</w:t>
      </w:r>
    </w:p>
    <w:p w:rsidR="003C155C" w:rsidRDefault="003C155C" w:rsidP="003C155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</w:p>
    <w:p w:rsidR="003C155C" w:rsidRDefault="003C155C" w:rsidP="00D62CB5">
      <w:pPr>
        <w:shd w:val="clear" w:color="auto" w:fill="FFFFFF"/>
        <w:rPr>
          <w:sz w:val="28"/>
          <w:szCs w:val="28"/>
        </w:rPr>
      </w:pPr>
    </w:p>
    <w:p w:rsidR="003C155C" w:rsidRDefault="003C155C" w:rsidP="00C23357">
      <w:pPr>
        <w:ind w:right="-1"/>
        <w:jc w:val="both"/>
        <w:rPr>
          <w:b/>
          <w:color w:val="000000"/>
        </w:rPr>
      </w:pPr>
    </w:p>
    <w:p w:rsidR="003C155C" w:rsidRDefault="003C155C" w:rsidP="002224B7">
      <w:pPr>
        <w:shd w:val="clear" w:color="auto" w:fill="FFFFFF"/>
        <w:ind w:right="-1"/>
        <w:jc w:val="center"/>
        <w:rPr>
          <w:b/>
          <w:sz w:val="26"/>
          <w:szCs w:val="26"/>
        </w:rPr>
      </w:pPr>
    </w:p>
    <w:p w:rsidR="002224B7" w:rsidRDefault="002224B7" w:rsidP="002224B7">
      <w:pPr>
        <w:shd w:val="clear" w:color="auto" w:fill="FFFFFF"/>
        <w:ind w:right="-1"/>
        <w:jc w:val="center"/>
        <w:rPr>
          <w:b/>
          <w:sz w:val="26"/>
          <w:szCs w:val="26"/>
        </w:rPr>
      </w:pPr>
      <w:r w:rsidRPr="00C34F39">
        <w:rPr>
          <w:b/>
          <w:sz w:val="26"/>
          <w:szCs w:val="26"/>
        </w:rPr>
        <w:t>Заявки</w:t>
      </w:r>
      <w:r w:rsidRPr="00C34F39">
        <w:rPr>
          <w:b/>
          <w:bCs/>
          <w:sz w:val="26"/>
          <w:szCs w:val="26"/>
        </w:rPr>
        <w:t xml:space="preserve"> и статьи направлять по </w:t>
      </w:r>
      <w:r w:rsidRPr="00C34F39">
        <w:rPr>
          <w:b/>
          <w:sz w:val="26"/>
          <w:szCs w:val="26"/>
          <w:lang w:val="en-US"/>
        </w:rPr>
        <w:t>E</w:t>
      </w:r>
      <w:r w:rsidRPr="00C34F39">
        <w:rPr>
          <w:b/>
          <w:sz w:val="26"/>
          <w:szCs w:val="26"/>
        </w:rPr>
        <w:t>-</w:t>
      </w:r>
      <w:r w:rsidRPr="00C34F39">
        <w:rPr>
          <w:b/>
          <w:sz w:val="26"/>
          <w:szCs w:val="26"/>
          <w:lang w:val="en-US"/>
        </w:rPr>
        <w:t>mail</w:t>
      </w:r>
      <w:r w:rsidRPr="00C34F39">
        <w:rPr>
          <w:b/>
          <w:sz w:val="26"/>
          <w:szCs w:val="26"/>
        </w:rPr>
        <w:t>:</w:t>
      </w:r>
      <w:r w:rsidRPr="00C34F39">
        <w:rPr>
          <w:sz w:val="26"/>
          <w:szCs w:val="26"/>
        </w:rPr>
        <w:t xml:space="preserve"> </w:t>
      </w:r>
      <w:hyperlink r:id="rId8" w:history="1">
        <w:r w:rsidRPr="005172FA">
          <w:rPr>
            <w:rStyle w:val="a5"/>
            <w:b/>
            <w:sz w:val="26"/>
            <w:szCs w:val="26"/>
            <w:lang w:val="en-US"/>
          </w:rPr>
          <w:t>Ionova</w:t>
        </w:r>
        <w:r w:rsidRPr="005172FA">
          <w:rPr>
            <w:rStyle w:val="a5"/>
            <w:b/>
            <w:sz w:val="26"/>
            <w:szCs w:val="26"/>
          </w:rPr>
          <w:t>.</w:t>
        </w:r>
        <w:r w:rsidRPr="005172FA">
          <w:rPr>
            <w:rStyle w:val="a5"/>
            <w:b/>
            <w:sz w:val="26"/>
            <w:szCs w:val="26"/>
            <w:lang w:val="en-US"/>
          </w:rPr>
          <w:t>S</w:t>
        </w:r>
        <w:r w:rsidRPr="005172FA">
          <w:rPr>
            <w:rStyle w:val="a5"/>
            <w:b/>
            <w:sz w:val="26"/>
            <w:szCs w:val="26"/>
          </w:rPr>
          <w:t>@</w:t>
        </w:r>
        <w:r w:rsidRPr="005172FA">
          <w:rPr>
            <w:rStyle w:val="a5"/>
            <w:b/>
            <w:sz w:val="26"/>
            <w:szCs w:val="26"/>
            <w:lang w:val="en-US"/>
          </w:rPr>
          <w:t>mfua</w:t>
        </w:r>
        <w:r w:rsidRPr="005172FA">
          <w:rPr>
            <w:rStyle w:val="a5"/>
            <w:b/>
            <w:sz w:val="26"/>
            <w:szCs w:val="26"/>
          </w:rPr>
          <w:t>.</w:t>
        </w:r>
        <w:r w:rsidRPr="005172FA">
          <w:rPr>
            <w:rStyle w:val="a5"/>
            <w:b/>
            <w:sz w:val="26"/>
            <w:szCs w:val="26"/>
            <w:lang w:val="en-US"/>
          </w:rPr>
          <w:t>ru</w:t>
        </w:r>
        <w:bookmarkStart w:id="0" w:name="_GoBack"/>
        <w:bookmarkEnd w:id="0"/>
      </w:hyperlink>
      <w:r w:rsidRPr="00C34F39">
        <w:rPr>
          <w:b/>
          <w:sz w:val="26"/>
          <w:szCs w:val="26"/>
        </w:rPr>
        <w:t xml:space="preserve">  </w:t>
      </w:r>
    </w:p>
    <w:p w:rsidR="002224B7" w:rsidRPr="00C34F39" w:rsidRDefault="002224B7" w:rsidP="002224B7">
      <w:pPr>
        <w:shd w:val="clear" w:color="auto" w:fill="FFFFFF"/>
        <w:ind w:right="-1"/>
        <w:jc w:val="center"/>
        <w:rPr>
          <w:b/>
          <w:sz w:val="26"/>
          <w:szCs w:val="26"/>
        </w:rPr>
      </w:pPr>
      <w:r w:rsidRPr="00C34F39">
        <w:rPr>
          <w:b/>
          <w:sz w:val="26"/>
          <w:szCs w:val="26"/>
        </w:rPr>
        <w:t>с пометкой «Конференция</w:t>
      </w:r>
      <w:r>
        <w:rPr>
          <w:b/>
          <w:sz w:val="26"/>
          <w:szCs w:val="26"/>
        </w:rPr>
        <w:t>-202</w:t>
      </w:r>
      <w:r w:rsidR="002E545C">
        <w:rPr>
          <w:b/>
          <w:sz w:val="26"/>
          <w:szCs w:val="26"/>
        </w:rPr>
        <w:t>5</w:t>
      </w:r>
      <w:r w:rsidRPr="00C34F39">
        <w:rPr>
          <w:b/>
          <w:sz w:val="26"/>
          <w:szCs w:val="26"/>
        </w:rPr>
        <w:t xml:space="preserve">» до </w:t>
      </w:r>
      <w:r w:rsidR="003D769B">
        <w:rPr>
          <w:b/>
          <w:sz w:val="26"/>
          <w:szCs w:val="26"/>
        </w:rPr>
        <w:t>2</w:t>
      </w:r>
      <w:r w:rsidR="00B61F69">
        <w:rPr>
          <w:b/>
          <w:sz w:val="26"/>
          <w:szCs w:val="26"/>
        </w:rPr>
        <w:t>0</w:t>
      </w:r>
      <w:r w:rsidRPr="00C34F3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ноября</w:t>
      </w:r>
      <w:r w:rsidRPr="00C34F39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8F0457">
        <w:rPr>
          <w:b/>
          <w:sz w:val="26"/>
          <w:szCs w:val="26"/>
        </w:rPr>
        <w:t>5</w:t>
      </w:r>
      <w:r w:rsidRPr="00C34F39">
        <w:rPr>
          <w:b/>
          <w:sz w:val="26"/>
          <w:szCs w:val="26"/>
        </w:rPr>
        <w:t xml:space="preserve"> года!</w:t>
      </w:r>
    </w:p>
    <w:p w:rsidR="003C155C" w:rsidRDefault="003C155C" w:rsidP="002224B7">
      <w:pPr>
        <w:shd w:val="clear" w:color="auto" w:fill="FFFFFF"/>
        <w:ind w:right="-1"/>
        <w:jc w:val="center"/>
        <w:rPr>
          <w:b/>
          <w:bCs/>
          <w:iCs/>
          <w:sz w:val="26"/>
          <w:szCs w:val="26"/>
        </w:rPr>
      </w:pPr>
    </w:p>
    <w:p w:rsidR="002224B7" w:rsidRDefault="002224B7" w:rsidP="002224B7">
      <w:pPr>
        <w:shd w:val="clear" w:color="auto" w:fill="FFFFFF"/>
        <w:ind w:right="-1"/>
        <w:jc w:val="center"/>
        <w:rPr>
          <w:b/>
          <w:bCs/>
          <w:iCs/>
          <w:sz w:val="26"/>
          <w:szCs w:val="26"/>
        </w:rPr>
      </w:pPr>
      <w:r w:rsidRPr="00C34F39">
        <w:rPr>
          <w:b/>
          <w:bCs/>
          <w:iCs/>
          <w:sz w:val="26"/>
          <w:szCs w:val="26"/>
        </w:rPr>
        <w:t>Контактные данные оргкомитета конференции:</w:t>
      </w:r>
    </w:p>
    <w:p w:rsidR="003C393F" w:rsidRDefault="002224B7" w:rsidP="002224B7">
      <w:pPr>
        <w:shd w:val="clear" w:color="auto" w:fill="FFFFFF"/>
        <w:ind w:right="-1"/>
        <w:jc w:val="center"/>
        <w:rPr>
          <w:b/>
          <w:sz w:val="26"/>
          <w:szCs w:val="26"/>
        </w:rPr>
      </w:pPr>
      <w:r w:rsidRPr="00C34F39">
        <w:rPr>
          <w:b/>
          <w:bCs/>
          <w:iCs/>
          <w:sz w:val="26"/>
          <w:szCs w:val="26"/>
        </w:rPr>
        <w:t xml:space="preserve"> </w:t>
      </w:r>
      <w:r w:rsidRPr="00C34F39">
        <w:rPr>
          <w:b/>
          <w:sz w:val="26"/>
          <w:szCs w:val="26"/>
        </w:rPr>
        <w:t xml:space="preserve">8 (495) </w:t>
      </w:r>
      <w:r w:rsidR="003D769B">
        <w:rPr>
          <w:b/>
          <w:sz w:val="26"/>
          <w:szCs w:val="26"/>
        </w:rPr>
        <w:t>287-95-23</w:t>
      </w:r>
      <w:r w:rsidR="003C393F">
        <w:rPr>
          <w:b/>
          <w:sz w:val="26"/>
          <w:szCs w:val="26"/>
        </w:rPr>
        <w:t xml:space="preserve"> </w:t>
      </w:r>
    </w:p>
    <w:p w:rsidR="003C393F" w:rsidRDefault="003C393F" w:rsidP="002224B7">
      <w:pPr>
        <w:shd w:val="clear" w:color="auto" w:fill="FFFFFF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(заместитель директора по учебно-методической работе </w:t>
      </w:r>
    </w:p>
    <w:p w:rsidR="002224B7" w:rsidRPr="00C34F39" w:rsidRDefault="003C393F" w:rsidP="002224B7">
      <w:pPr>
        <w:shd w:val="clear" w:color="auto" w:fill="FFFFFF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Ионова Светлана Владимировна)</w:t>
      </w:r>
    </w:p>
    <w:p w:rsidR="002224B7" w:rsidRPr="00C34F39" w:rsidRDefault="002224B7" w:rsidP="002224B7">
      <w:pPr>
        <w:shd w:val="clear" w:color="auto" w:fill="FFFFFF"/>
        <w:ind w:right="-1"/>
        <w:rPr>
          <w:b/>
          <w:sz w:val="26"/>
          <w:szCs w:val="26"/>
        </w:rPr>
      </w:pPr>
    </w:p>
    <w:p w:rsidR="00C34F39" w:rsidRPr="008B352B" w:rsidRDefault="002224B7" w:rsidP="003C155C">
      <w:pPr>
        <w:ind w:right="-1"/>
        <w:jc w:val="center"/>
        <w:rPr>
          <w:b/>
          <w:color w:val="000000"/>
        </w:rPr>
      </w:pPr>
      <w:r w:rsidRPr="00C34F39">
        <w:rPr>
          <w:b/>
          <w:sz w:val="26"/>
          <w:szCs w:val="26"/>
        </w:rPr>
        <w:t>Приглашаем Вас принять участие в конференции!</w:t>
      </w:r>
    </w:p>
    <w:sectPr w:rsidR="00C34F39" w:rsidRPr="008B352B" w:rsidSect="00C23357">
      <w:pgSz w:w="11906" w:h="16838"/>
      <w:pgMar w:top="284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E3B"/>
    <w:multiLevelType w:val="hybridMultilevel"/>
    <w:tmpl w:val="370C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972CF"/>
    <w:multiLevelType w:val="hybridMultilevel"/>
    <w:tmpl w:val="D5BC095C"/>
    <w:lvl w:ilvl="0" w:tplc="E878C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E802CE"/>
    <w:multiLevelType w:val="hybridMultilevel"/>
    <w:tmpl w:val="A5483FEA"/>
    <w:lvl w:ilvl="0" w:tplc="6E5C25F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E2A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911DED"/>
    <w:multiLevelType w:val="hybridMultilevel"/>
    <w:tmpl w:val="6F72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91F5F"/>
    <w:multiLevelType w:val="hybridMultilevel"/>
    <w:tmpl w:val="370C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AE"/>
    <w:rsid w:val="0000085F"/>
    <w:rsid w:val="000158C5"/>
    <w:rsid w:val="000202FC"/>
    <w:rsid w:val="000214FE"/>
    <w:rsid w:val="00027D7D"/>
    <w:rsid w:val="00043CAE"/>
    <w:rsid w:val="00045341"/>
    <w:rsid w:val="000453AF"/>
    <w:rsid w:val="00051709"/>
    <w:rsid w:val="00054486"/>
    <w:rsid w:val="00062771"/>
    <w:rsid w:val="000A2B95"/>
    <w:rsid w:val="000D4908"/>
    <w:rsid w:val="00105AB4"/>
    <w:rsid w:val="001221EA"/>
    <w:rsid w:val="00142178"/>
    <w:rsid w:val="0016665D"/>
    <w:rsid w:val="00190097"/>
    <w:rsid w:val="001A0F6A"/>
    <w:rsid w:val="001A6AE0"/>
    <w:rsid w:val="001A7E9E"/>
    <w:rsid w:val="00215EB4"/>
    <w:rsid w:val="002224B7"/>
    <w:rsid w:val="002352CE"/>
    <w:rsid w:val="00247CB4"/>
    <w:rsid w:val="002535D1"/>
    <w:rsid w:val="00263CA7"/>
    <w:rsid w:val="002667CF"/>
    <w:rsid w:val="00271DF2"/>
    <w:rsid w:val="002A4F8F"/>
    <w:rsid w:val="002E545C"/>
    <w:rsid w:val="002E6493"/>
    <w:rsid w:val="002F32A4"/>
    <w:rsid w:val="003413BC"/>
    <w:rsid w:val="00374EF9"/>
    <w:rsid w:val="00375D36"/>
    <w:rsid w:val="003B015E"/>
    <w:rsid w:val="003B56BC"/>
    <w:rsid w:val="003C155C"/>
    <w:rsid w:val="003C3314"/>
    <w:rsid w:val="003C393F"/>
    <w:rsid w:val="003D35A2"/>
    <w:rsid w:val="003D769B"/>
    <w:rsid w:val="003F4974"/>
    <w:rsid w:val="0040008D"/>
    <w:rsid w:val="00400F2A"/>
    <w:rsid w:val="004017C3"/>
    <w:rsid w:val="004106AE"/>
    <w:rsid w:val="0041789D"/>
    <w:rsid w:val="00421928"/>
    <w:rsid w:val="00432B70"/>
    <w:rsid w:val="00441222"/>
    <w:rsid w:val="00463AF1"/>
    <w:rsid w:val="00464302"/>
    <w:rsid w:val="00467B1D"/>
    <w:rsid w:val="004B3263"/>
    <w:rsid w:val="005047E1"/>
    <w:rsid w:val="00521CB1"/>
    <w:rsid w:val="00533DCC"/>
    <w:rsid w:val="00537919"/>
    <w:rsid w:val="00541CF8"/>
    <w:rsid w:val="00584577"/>
    <w:rsid w:val="005B1274"/>
    <w:rsid w:val="00600573"/>
    <w:rsid w:val="00615DF3"/>
    <w:rsid w:val="00622D72"/>
    <w:rsid w:val="00636401"/>
    <w:rsid w:val="00647394"/>
    <w:rsid w:val="00662552"/>
    <w:rsid w:val="00695476"/>
    <w:rsid w:val="006A6E67"/>
    <w:rsid w:val="006B799F"/>
    <w:rsid w:val="006D225B"/>
    <w:rsid w:val="006F25C1"/>
    <w:rsid w:val="006F34EB"/>
    <w:rsid w:val="006F4006"/>
    <w:rsid w:val="006F4835"/>
    <w:rsid w:val="00711B91"/>
    <w:rsid w:val="0076472F"/>
    <w:rsid w:val="0077207D"/>
    <w:rsid w:val="00846BAB"/>
    <w:rsid w:val="00853A02"/>
    <w:rsid w:val="00873766"/>
    <w:rsid w:val="00883E01"/>
    <w:rsid w:val="0089420D"/>
    <w:rsid w:val="008F0457"/>
    <w:rsid w:val="00906F04"/>
    <w:rsid w:val="00916BA8"/>
    <w:rsid w:val="00976A0D"/>
    <w:rsid w:val="00992589"/>
    <w:rsid w:val="009A56E3"/>
    <w:rsid w:val="009A5E2D"/>
    <w:rsid w:val="009C28EC"/>
    <w:rsid w:val="009D7E76"/>
    <w:rsid w:val="009E32EE"/>
    <w:rsid w:val="009F7265"/>
    <w:rsid w:val="00A21118"/>
    <w:rsid w:val="00A355A5"/>
    <w:rsid w:val="00A569B4"/>
    <w:rsid w:val="00A56CAE"/>
    <w:rsid w:val="00A97FF4"/>
    <w:rsid w:val="00AC7BE3"/>
    <w:rsid w:val="00B1462F"/>
    <w:rsid w:val="00B61F69"/>
    <w:rsid w:val="00B95C76"/>
    <w:rsid w:val="00BA007D"/>
    <w:rsid w:val="00BE0A3C"/>
    <w:rsid w:val="00C01668"/>
    <w:rsid w:val="00C157D9"/>
    <w:rsid w:val="00C23357"/>
    <w:rsid w:val="00C34F39"/>
    <w:rsid w:val="00C54B28"/>
    <w:rsid w:val="00C7133F"/>
    <w:rsid w:val="00C818B1"/>
    <w:rsid w:val="00CA2DF4"/>
    <w:rsid w:val="00CC53C2"/>
    <w:rsid w:val="00CE602D"/>
    <w:rsid w:val="00CF66B0"/>
    <w:rsid w:val="00D21513"/>
    <w:rsid w:val="00D41F8F"/>
    <w:rsid w:val="00D43556"/>
    <w:rsid w:val="00D51B7E"/>
    <w:rsid w:val="00D62CB5"/>
    <w:rsid w:val="00D738A9"/>
    <w:rsid w:val="00DA3E76"/>
    <w:rsid w:val="00DA47B4"/>
    <w:rsid w:val="00DC3C55"/>
    <w:rsid w:val="00E270EB"/>
    <w:rsid w:val="00E9709D"/>
    <w:rsid w:val="00EC008E"/>
    <w:rsid w:val="00EE662B"/>
    <w:rsid w:val="00EF0BC6"/>
    <w:rsid w:val="00F15AF1"/>
    <w:rsid w:val="00F26460"/>
    <w:rsid w:val="00F93975"/>
    <w:rsid w:val="00F94D35"/>
    <w:rsid w:val="00FC03A7"/>
    <w:rsid w:val="00FC4D79"/>
    <w:rsid w:val="00FD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F943"/>
  <w15:docId w15:val="{7BEB1B74-25D8-4C9E-9AD8-447193D9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B28"/>
    <w:pPr>
      <w:keepNext/>
      <w:keepLines/>
      <w:spacing w:before="480"/>
      <w:jc w:val="center"/>
      <w:outlineLvl w:val="0"/>
    </w:pPr>
    <w:rPr>
      <w:rFonts w:ascii="Cambria" w:eastAsia="Times New Roman" w:hAnsi="Cambria"/>
      <w:b/>
      <w:bCs/>
      <w:color w:val="000000" w:themeColor="text1"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C54B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4B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54B28"/>
    <w:pPr>
      <w:keepNext/>
      <w:jc w:val="right"/>
      <w:outlineLvl w:val="3"/>
    </w:pPr>
    <w:rPr>
      <w:rFonts w:eastAsia="Times New Roman"/>
      <w:i/>
      <w:iCs/>
      <w:u w:val="single"/>
    </w:rPr>
  </w:style>
  <w:style w:type="paragraph" w:styleId="5">
    <w:name w:val="heading 5"/>
    <w:basedOn w:val="a"/>
    <w:next w:val="a"/>
    <w:link w:val="50"/>
    <w:qFormat/>
    <w:rsid w:val="00C54B28"/>
    <w:pPr>
      <w:keepNext/>
      <w:jc w:val="center"/>
      <w:outlineLvl w:val="4"/>
    </w:pPr>
    <w:rPr>
      <w:rFonts w:eastAsia="Times New Roman"/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C54B28"/>
    <w:pPr>
      <w:keepNext/>
      <w:ind w:firstLine="5940"/>
      <w:outlineLvl w:val="6"/>
    </w:pPr>
    <w:rPr>
      <w:rFonts w:eastAsia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54B28"/>
    <w:rPr>
      <w:rFonts w:ascii="Cambria" w:eastAsia="Times New Roman" w:hAnsi="Cambria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link w:val="2"/>
    <w:uiPriority w:val="9"/>
    <w:rsid w:val="00C54B2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C54B2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54B28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50">
    <w:name w:val="Заголовок 5 Знак"/>
    <w:link w:val="5"/>
    <w:rsid w:val="00C54B2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54B2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C54B28"/>
    <w:rPr>
      <w:b/>
      <w:bCs/>
    </w:rPr>
  </w:style>
  <w:style w:type="paragraph" w:styleId="a4">
    <w:name w:val="List Paragraph"/>
    <w:basedOn w:val="a"/>
    <w:uiPriority w:val="34"/>
    <w:qFormat/>
    <w:rsid w:val="00C54B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30">
    <w:name w:val="Pa30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31">
    <w:name w:val="Pa31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32">
    <w:name w:val="Pa32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33">
    <w:name w:val="Pa33"/>
    <w:basedOn w:val="a"/>
    <w:next w:val="a"/>
    <w:uiPriority w:val="99"/>
    <w:rsid w:val="00A56CAE"/>
    <w:pPr>
      <w:autoSpaceDE w:val="0"/>
      <w:autoSpaceDN w:val="0"/>
      <w:adjustRightInd w:val="0"/>
      <w:spacing w:line="221" w:lineRule="atLeast"/>
    </w:pPr>
  </w:style>
  <w:style w:type="paragraph" w:customStyle="1" w:styleId="Pa48">
    <w:name w:val="Pa48"/>
    <w:basedOn w:val="a"/>
    <w:next w:val="a"/>
    <w:uiPriority w:val="99"/>
    <w:rsid w:val="00883E01"/>
    <w:pPr>
      <w:autoSpaceDE w:val="0"/>
      <w:autoSpaceDN w:val="0"/>
      <w:adjustRightInd w:val="0"/>
      <w:spacing w:line="221" w:lineRule="atLeast"/>
    </w:pPr>
  </w:style>
  <w:style w:type="paragraph" w:customStyle="1" w:styleId="Pa34">
    <w:name w:val="Pa34"/>
    <w:basedOn w:val="a"/>
    <w:next w:val="a"/>
    <w:uiPriority w:val="99"/>
    <w:rsid w:val="00883E01"/>
    <w:pPr>
      <w:autoSpaceDE w:val="0"/>
      <w:autoSpaceDN w:val="0"/>
      <w:adjustRightInd w:val="0"/>
      <w:spacing w:line="181" w:lineRule="atLeast"/>
    </w:pPr>
  </w:style>
  <w:style w:type="paragraph" w:customStyle="1" w:styleId="Pa44">
    <w:name w:val="Pa44"/>
    <w:basedOn w:val="a"/>
    <w:next w:val="a"/>
    <w:uiPriority w:val="99"/>
    <w:rsid w:val="00883E01"/>
    <w:pPr>
      <w:autoSpaceDE w:val="0"/>
      <w:autoSpaceDN w:val="0"/>
      <w:adjustRightInd w:val="0"/>
      <w:spacing w:line="181" w:lineRule="atLeast"/>
    </w:pPr>
  </w:style>
  <w:style w:type="paragraph" w:customStyle="1" w:styleId="Pa95">
    <w:name w:val="Pa95"/>
    <w:basedOn w:val="a"/>
    <w:next w:val="a"/>
    <w:uiPriority w:val="99"/>
    <w:rsid w:val="00883E01"/>
    <w:pPr>
      <w:autoSpaceDE w:val="0"/>
      <w:autoSpaceDN w:val="0"/>
      <w:adjustRightInd w:val="0"/>
      <w:spacing w:line="181" w:lineRule="atLeast"/>
    </w:pPr>
  </w:style>
  <w:style w:type="character" w:customStyle="1" w:styleId="A7">
    <w:name w:val="A7"/>
    <w:uiPriority w:val="99"/>
    <w:rsid w:val="00883E01"/>
    <w:rPr>
      <w:color w:val="000000"/>
      <w:sz w:val="16"/>
      <w:szCs w:val="16"/>
    </w:rPr>
  </w:style>
  <w:style w:type="paragraph" w:customStyle="1" w:styleId="Default">
    <w:name w:val="Default"/>
    <w:rsid w:val="00883E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72">
    <w:name w:val="Pa72"/>
    <w:basedOn w:val="Default"/>
    <w:next w:val="Default"/>
    <w:uiPriority w:val="99"/>
    <w:rsid w:val="00883E01"/>
    <w:pPr>
      <w:spacing w:line="221" w:lineRule="atLeast"/>
    </w:pPr>
    <w:rPr>
      <w:color w:val="auto"/>
    </w:rPr>
  </w:style>
  <w:style w:type="paragraph" w:customStyle="1" w:styleId="Pa70">
    <w:name w:val="Pa70"/>
    <w:basedOn w:val="Default"/>
    <w:next w:val="Default"/>
    <w:uiPriority w:val="99"/>
    <w:rsid w:val="00883E01"/>
    <w:pPr>
      <w:spacing w:line="221" w:lineRule="atLeast"/>
    </w:pPr>
    <w:rPr>
      <w:color w:val="auto"/>
    </w:rPr>
  </w:style>
  <w:style w:type="paragraph" w:customStyle="1" w:styleId="Pa97">
    <w:name w:val="Pa97"/>
    <w:basedOn w:val="Default"/>
    <w:next w:val="Default"/>
    <w:uiPriority w:val="99"/>
    <w:rsid w:val="00883E01"/>
    <w:pPr>
      <w:spacing w:line="221" w:lineRule="atLeast"/>
    </w:pPr>
    <w:rPr>
      <w:color w:val="auto"/>
    </w:rPr>
  </w:style>
  <w:style w:type="character" w:customStyle="1" w:styleId="A20">
    <w:name w:val="A2"/>
    <w:uiPriority w:val="99"/>
    <w:rsid w:val="00045341"/>
    <w:rPr>
      <w:b/>
      <w:bCs/>
      <w:i/>
      <w:iCs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045341"/>
    <w:rPr>
      <w:color w:val="0000FF" w:themeColor="hyperlink"/>
      <w:u w:val="single"/>
    </w:rPr>
  </w:style>
  <w:style w:type="character" w:customStyle="1" w:styleId="A00">
    <w:name w:val="A0"/>
    <w:uiPriority w:val="99"/>
    <w:rsid w:val="00045341"/>
    <w:rPr>
      <w:b/>
      <w:bCs/>
      <w:color w:val="000000"/>
      <w:sz w:val="20"/>
      <w:szCs w:val="20"/>
    </w:rPr>
  </w:style>
  <w:style w:type="table" w:styleId="a6">
    <w:name w:val="Table Grid"/>
    <w:basedOn w:val="a1"/>
    <w:uiPriority w:val="59"/>
    <w:rsid w:val="0004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E270EB"/>
  </w:style>
  <w:style w:type="character" w:customStyle="1" w:styleId="apple-converted-space">
    <w:name w:val="apple-converted-space"/>
    <w:basedOn w:val="a0"/>
    <w:rsid w:val="00D41F8F"/>
  </w:style>
  <w:style w:type="character" w:customStyle="1" w:styleId="translation-chunk">
    <w:name w:val="translation-chunk"/>
    <w:basedOn w:val="a0"/>
    <w:rsid w:val="00D41F8F"/>
  </w:style>
  <w:style w:type="paragraph" w:styleId="a8">
    <w:name w:val="Balloon Text"/>
    <w:basedOn w:val="a"/>
    <w:link w:val="a9"/>
    <w:uiPriority w:val="99"/>
    <w:semiHidden/>
    <w:unhideWhenUsed/>
    <w:rsid w:val="00D41F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F8F"/>
    <w:rPr>
      <w:rFonts w:ascii="Tahoma" w:hAnsi="Tahoma" w:cs="Tahoma"/>
      <w:sz w:val="16"/>
      <w:szCs w:val="16"/>
    </w:rPr>
  </w:style>
  <w:style w:type="paragraph" w:styleId="aa">
    <w:name w:val="Intense Quote"/>
    <w:basedOn w:val="a"/>
    <w:next w:val="a"/>
    <w:link w:val="ab"/>
    <w:uiPriority w:val="30"/>
    <w:qFormat/>
    <w:rsid w:val="006A6E6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6A6E67"/>
    <w:rPr>
      <w:rFonts w:ascii="Times New Roman" w:hAnsi="Times New Roman"/>
      <w:i/>
      <w:iCs/>
      <w:color w:val="4F81BD" w:themeColor="accent1"/>
      <w:sz w:val="24"/>
      <w:szCs w:val="24"/>
    </w:rPr>
  </w:style>
  <w:style w:type="character" w:customStyle="1" w:styleId="ac">
    <w:name w:val="Основной текст_"/>
    <w:link w:val="11"/>
    <w:rsid w:val="00C34F39"/>
    <w:rPr>
      <w:sz w:val="24"/>
      <w:szCs w:val="24"/>
      <w:shd w:val="clear" w:color="auto" w:fill="FFFFFF"/>
    </w:rPr>
  </w:style>
  <w:style w:type="character" w:customStyle="1" w:styleId="51">
    <w:name w:val="Основной текст (5)_"/>
    <w:link w:val="52"/>
    <w:rsid w:val="00C34F39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c"/>
    <w:rsid w:val="00C34F39"/>
    <w:pPr>
      <w:shd w:val="clear" w:color="auto" w:fill="FFFFFF"/>
      <w:spacing w:before="300" w:line="274" w:lineRule="exact"/>
    </w:pPr>
    <w:rPr>
      <w:rFonts w:ascii="Calibri" w:hAnsi="Calibri"/>
    </w:rPr>
  </w:style>
  <w:style w:type="paragraph" w:customStyle="1" w:styleId="52">
    <w:name w:val="Основной текст (5)"/>
    <w:basedOn w:val="a"/>
    <w:link w:val="51"/>
    <w:rsid w:val="00C34F39"/>
    <w:pPr>
      <w:shd w:val="clear" w:color="auto" w:fill="FFFFFF"/>
      <w:spacing w:line="0" w:lineRule="atLeast"/>
      <w:jc w:val="both"/>
    </w:pPr>
    <w:rPr>
      <w:rFonts w:ascii="Calibri" w:hAnsi="Calibri"/>
      <w:spacing w:val="-10"/>
    </w:rPr>
  </w:style>
  <w:style w:type="paragraph" w:styleId="ad">
    <w:name w:val="No Spacing"/>
    <w:link w:val="ae"/>
    <w:uiPriority w:val="1"/>
    <w:qFormat/>
    <w:rsid w:val="00E9709D"/>
    <w:pPr>
      <w:ind w:left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3413B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nova.S@mfu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f.mfu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0DC3-1215-46B9-8966-8DFE07F9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Ионова Светлана Владимировна</cp:lastModifiedBy>
  <cp:revision>23</cp:revision>
  <cp:lastPrinted>2025-10-02T08:45:00Z</cp:lastPrinted>
  <dcterms:created xsi:type="dcterms:W3CDTF">2021-04-01T06:49:00Z</dcterms:created>
  <dcterms:modified xsi:type="dcterms:W3CDTF">2025-10-02T09:03:00Z</dcterms:modified>
</cp:coreProperties>
</file>